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3B52" w14:textId="1BE29533" w:rsidR="001C05BD" w:rsidRPr="00F10EB3" w:rsidRDefault="00C57131" w:rsidP="00F10EB3">
      <w:pPr>
        <w:spacing w:after="0" w:line="240" w:lineRule="auto"/>
        <w:jc w:val="center"/>
        <w:rPr>
          <w:rFonts w:ascii="Arial" w:hAnsi="Arial" w:cs="Arial"/>
          <w:b/>
          <w:bCs/>
          <w:sz w:val="24"/>
          <w:szCs w:val="24"/>
        </w:rPr>
      </w:pPr>
      <w:r>
        <w:rPr>
          <w:rFonts w:ascii="Arial" w:hAnsi="Arial" w:cs="Arial"/>
          <w:b/>
          <w:bCs/>
          <w:sz w:val="24"/>
          <w:szCs w:val="24"/>
        </w:rPr>
        <w:t>FARMLAND</w:t>
      </w:r>
      <w:r w:rsidR="0019718F">
        <w:rPr>
          <w:rFonts w:ascii="Arial" w:hAnsi="Arial" w:cs="Arial"/>
          <w:b/>
          <w:bCs/>
          <w:sz w:val="24"/>
          <w:szCs w:val="24"/>
        </w:rPr>
        <w:t xml:space="preserve"> </w:t>
      </w:r>
      <w:r w:rsidR="00EC2E29">
        <w:rPr>
          <w:rFonts w:ascii="Arial" w:hAnsi="Arial" w:cs="Arial"/>
          <w:b/>
          <w:bCs/>
          <w:sz w:val="24"/>
          <w:szCs w:val="24"/>
        </w:rPr>
        <w:t>LEASE</w:t>
      </w:r>
      <w:r w:rsidR="0019718F">
        <w:rPr>
          <w:rFonts w:ascii="Arial" w:hAnsi="Arial" w:cs="Arial"/>
          <w:b/>
          <w:bCs/>
          <w:sz w:val="24"/>
          <w:szCs w:val="24"/>
        </w:rPr>
        <w:t xml:space="preserve"> AGREEMENT</w:t>
      </w:r>
    </w:p>
    <w:p w14:paraId="3C04393B" w14:textId="09144F80" w:rsidR="00EC2E29" w:rsidRDefault="00EC2E29" w:rsidP="00EC2E29">
      <w:pPr>
        <w:spacing w:after="0" w:line="240" w:lineRule="auto"/>
        <w:jc w:val="center"/>
        <w:rPr>
          <w:rFonts w:ascii="Arial" w:hAnsi="Arial" w:cs="Arial"/>
          <w:sz w:val="24"/>
          <w:szCs w:val="24"/>
        </w:rPr>
      </w:pPr>
    </w:p>
    <w:p w14:paraId="65584BA7" w14:textId="29F07F36" w:rsidR="00C57131" w:rsidRDefault="00EC2E29" w:rsidP="36062709">
      <w:pPr>
        <w:spacing w:after="0" w:line="240" w:lineRule="auto"/>
        <w:rPr>
          <w:rFonts w:ascii="Arial" w:hAnsi="Arial" w:cs="Arial"/>
          <w:sz w:val="24"/>
          <w:szCs w:val="24"/>
        </w:rPr>
      </w:pPr>
      <w:r w:rsidRPr="36062709">
        <w:rPr>
          <w:rFonts w:ascii="Arial" w:hAnsi="Arial" w:cs="Arial"/>
          <w:sz w:val="24"/>
          <w:szCs w:val="24"/>
        </w:rPr>
        <w:t>T</w:t>
      </w:r>
      <w:r w:rsidR="3D948E5A" w:rsidRPr="36062709">
        <w:rPr>
          <w:rFonts w:ascii="Arial" w:hAnsi="Arial" w:cs="Arial"/>
          <w:sz w:val="24"/>
          <w:szCs w:val="24"/>
        </w:rPr>
        <w:t xml:space="preserve">his Agreement made this </w:t>
      </w:r>
      <w:r>
        <w:tab/>
      </w:r>
      <w:r w:rsidR="429B8975">
        <w:t>____</w:t>
      </w:r>
      <w:r w:rsidRPr="36062709">
        <w:rPr>
          <w:rFonts w:ascii="Arial" w:hAnsi="Arial" w:cs="Arial"/>
          <w:sz w:val="24"/>
          <w:szCs w:val="24"/>
        </w:rPr>
        <w:t xml:space="preserve"> </w:t>
      </w:r>
      <w:r w:rsidR="14A6B0A0" w:rsidRPr="36062709">
        <w:rPr>
          <w:rFonts w:ascii="Arial" w:hAnsi="Arial" w:cs="Arial"/>
          <w:sz w:val="24"/>
          <w:szCs w:val="24"/>
        </w:rPr>
        <w:t>day of</w:t>
      </w:r>
      <w:r w:rsidRPr="36062709">
        <w:rPr>
          <w:rFonts w:ascii="Arial" w:hAnsi="Arial" w:cs="Arial"/>
          <w:sz w:val="24"/>
          <w:szCs w:val="24"/>
        </w:rPr>
        <w:t xml:space="preserve"> </w:t>
      </w:r>
      <w:r w:rsidR="001C3EDD">
        <w:rPr>
          <w:rFonts w:ascii="Arial" w:hAnsi="Arial" w:cs="Arial"/>
          <w:sz w:val="24"/>
          <w:szCs w:val="24"/>
        </w:rPr>
        <w:t>_________________,</w:t>
      </w:r>
      <w:r w:rsidRPr="36062709">
        <w:rPr>
          <w:rFonts w:ascii="Arial" w:hAnsi="Arial" w:cs="Arial"/>
          <w:sz w:val="24"/>
          <w:szCs w:val="24"/>
        </w:rPr>
        <w:t xml:space="preserve"> 202</w:t>
      </w:r>
      <w:r w:rsidR="4009C631" w:rsidRPr="36062709">
        <w:rPr>
          <w:rFonts w:ascii="Arial" w:hAnsi="Arial" w:cs="Arial"/>
          <w:sz w:val="24"/>
          <w:szCs w:val="24"/>
        </w:rPr>
        <w:t>5</w:t>
      </w:r>
    </w:p>
    <w:p w14:paraId="64250D67" w14:textId="386CB89F" w:rsidR="36062709" w:rsidRDefault="36062709" w:rsidP="36062709">
      <w:pPr>
        <w:spacing w:after="0" w:line="240" w:lineRule="auto"/>
        <w:rPr>
          <w:rFonts w:ascii="Arial" w:hAnsi="Arial" w:cs="Arial"/>
          <w:sz w:val="24"/>
          <w:szCs w:val="24"/>
        </w:rPr>
      </w:pPr>
    </w:p>
    <w:p w14:paraId="6B3A846A" w14:textId="13B6C2B5" w:rsidR="00EC2E29" w:rsidRDefault="00A64783" w:rsidP="00093D93">
      <w:pPr>
        <w:spacing w:after="0" w:line="240" w:lineRule="auto"/>
        <w:jc w:val="center"/>
        <w:rPr>
          <w:rFonts w:ascii="Arial" w:hAnsi="Arial" w:cs="Arial"/>
          <w:sz w:val="24"/>
          <w:szCs w:val="24"/>
        </w:rPr>
      </w:pPr>
      <w:r>
        <w:rPr>
          <w:rFonts w:ascii="Arial" w:hAnsi="Arial" w:cs="Arial"/>
          <w:sz w:val="24"/>
          <w:szCs w:val="24"/>
        </w:rPr>
        <w:t>(“</w:t>
      </w:r>
      <w:r w:rsidRPr="00A64783">
        <w:rPr>
          <w:rFonts w:ascii="Arial" w:hAnsi="Arial" w:cs="Arial"/>
          <w:b/>
          <w:bCs/>
          <w:sz w:val="24"/>
          <w:szCs w:val="24"/>
        </w:rPr>
        <w:t>Lease</w:t>
      </w:r>
      <w:r>
        <w:rPr>
          <w:rFonts w:ascii="Arial" w:hAnsi="Arial" w:cs="Arial"/>
          <w:sz w:val="24"/>
          <w:szCs w:val="24"/>
        </w:rPr>
        <w:t>” or “</w:t>
      </w:r>
      <w:r w:rsidRPr="00A64783">
        <w:rPr>
          <w:rFonts w:ascii="Arial" w:hAnsi="Arial" w:cs="Arial"/>
          <w:b/>
          <w:bCs/>
          <w:sz w:val="24"/>
          <w:szCs w:val="24"/>
        </w:rPr>
        <w:t>Agreement</w:t>
      </w:r>
      <w:r>
        <w:rPr>
          <w:rFonts w:ascii="Arial" w:hAnsi="Arial" w:cs="Arial"/>
          <w:sz w:val="24"/>
          <w:szCs w:val="24"/>
        </w:rPr>
        <w:t>”)</w:t>
      </w:r>
    </w:p>
    <w:p w14:paraId="75479C0A" w14:textId="16AFE3E5" w:rsidR="00EC2E29" w:rsidRDefault="00EC2E29" w:rsidP="00EC2E29">
      <w:pPr>
        <w:spacing w:after="0" w:line="240" w:lineRule="auto"/>
        <w:rPr>
          <w:rFonts w:ascii="Arial" w:hAnsi="Arial" w:cs="Arial"/>
          <w:sz w:val="24"/>
          <w:szCs w:val="24"/>
        </w:rPr>
      </w:pPr>
    </w:p>
    <w:p w14:paraId="74C67538" w14:textId="7F2BE972" w:rsidR="00EC2E29" w:rsidRDefault="00EC2E29" w:rsidP="00EC2E29">
      <w:pPr>
        <w:spacing w:after="0" w:line="240" w:lineRule="auto"/>
        <w:rPr>
          <w:rFonts w:ascii="Arial" w:hAnsi="Arial" w:cs="Arial"/>
          <w:sz w:val="24"/>
          <w:szCs w:val="24"/>
        </w:rPr>
      </w:pPr>
      <w:r>
        <w:rPr>
          <w:rFonts w:ascii="Arial" w:hAnsi="Arial" w:cs="Arial"/>
          <w:sz w:val="24"/>
          <w:szCs w:val="24"/>
        </w:rPr>
        <w:t>BETWEEN</w:t>
      </w:r>
      <w:r>
        <w:rPr>
          <w:rFonts w:ascii="Arial" w:hAnsi="Arial" w:cs="Arial"/>
          <w:sz w:val="24"/>
          <w:szCs w:val="24"/>
        </w:rPr>
        <w:tab/>
      </w:r>
    </w:p>
    <w:p w14:paraId="52A7A9D5" w14:textId="09FA9615" w:rsidR="00EC2E29" w:rsidRDefault="00EC2E29" w:rsidP="00EC2E29">
      <w:pPr>
        <w:spacing w:after="0" w:line="240" w:lineRule="auto"/>
        <w:rPr>
          <w:rFonts w:ascii="Arial" w:hAnsi="Arial" w:cs="Arial"/>
          <w:sz w:val="24"/>
          <w:szCs w:val="24"/>
        </w:rPr>
      </w:pPr>
    </w:p>
    <w:p w14:paraId="6494F14A" w14:textId="25A89BEE" w:rsidR="00EC2E29" w:rsidRDefault="00EC2E29" w:rsidP="00EC2E29">
      <w:pPr>
        <w:spacing w:after="0" w:line="240" w:lineRule="auto"/>
        <w:jc w:val="center"/>
        <w:rPr>
          <w:rFonts w:ascii="Arial" w:hAnsi="Arial" w:cs="Arial"/>
          <w:b/>
          <w:bCs/>
          <w:sz w:val="24"/>
          <w:szCs w:val="24"/>
        </w:rPr>
      </w:pPr>
      <w:r>
        <w:rPr>
          <w:rFonts w:ascii="Arial" w:hAnsi="Arial" w:cs="Arial"/>
          <w:b/>
          <w:bCs/>
          <w:sz w:val="24"/>
          <w:szCs w:val="24"/>
        </w:rPr>
        <w:t>THE CITY OF REGINA</w:t>
      </w:r>
    </w:p>
    <w:p w14:paraId="5072C13E" w14:textId="1A1DC94E" w:rsidR="00EC2E29" w:rsidRDefault="00EC2E29" w:rsidP="00EC2E29">
      <w:pPr>
        <w:spacing w:after="0" w:line="240" w:lineRule="auto"/>
        <w:jc w:val="center"/>
        <w:rPr>
          <w:rFonts w:ascii="Arial" w:hAnsi="Arial" w:cs="Arial"/>
          <w:sz w:val="24"/>
          <w:szCs w:val="24"/>
        </w:rPr>
      </w:pPr>
      <w:r>
        <w:rPr>
          <w:rFonts w:ascii="Arial" w:hAnsi="Arial" w:cs="Arial"/>
          <w:sz w:val="24"/>
          <w:szCs w:val="24"/>
        </w:rPr>
        <w:t>(the “</w:t>
      </w:r>
      <w:r w:rsidRPr="00093D93">
        <w:rPr>
          <w:rFonts w:ascii="Arial" w:hAnsi="Arial" w:cs="Arial"/>
          <w:b/>
          <w:bCs/>
          <w:sz w:val="24"/>
          <w:szCs w:val="24"/>
        </w:rPr>
        <w:t>City</w:t>
      </w:r>
      <w:r>
        <w:rPr>
          <w:rFonts w:ascii="Arial" w:hAnsi="Arial" w:cs="Arial"/>
          <w:sz w:val="24"/>
          <w:szCs w:val="24"/>
        </w:rPr>
        <w:t>”)</w:t>
      </w:r>
    </w:p>
    <w:p w14:paraId="3C35F42E" w14:textId="77777777" w:rsidR="00F47A40" w:rsidRDefault="00F47A40" w:rsidP="00EC2E29">
      <w:pPr>
        <w:spacing w:after="0" w:line="240" w:lineRule="auto"/>
        <w:jc w:val="center"/>
        <w:rPr>
          <w:rFonts w:ascii="Arial" w:hAnsi="Arial" w:cs="Arial"/>
          <w:sz w:val="24"/>
          <w:szCs w:val="24"/>
        </w:rPr>
      </w:pPr>
    </w:p>
    <w:p w14:paraId="1A21120A" w14:textId="62E92339" w:rsidR="00EC2E29" w:rsidRDefault="00EC2E29" w:rsidP="003E5729">
      <w:pPr>
        <w:pStyle w:val="ListParagraph"/>
        <w:spacing w:after="0" w:line="240" w:lineRule="auto"/>
        <w:ind w:left="0"/>
        <w:jc w:val="center"/>
        <w:rPr>
          <w:rFonts w:ascii="Arial" w:hAnsi="Arial" w:cs="Arial"/>
          <w:sz w:val="24"/>
          <w:szCs w:val="24"/>
        </w:rPr>
      </w:pPr>
      <w:r>
        <w:rPr>
          <w:rFonts w:ascii="Arial" w:hAnsi="Arial" w:cs="Arial"/>
          <w:sz w:val="24"/>
          <w:szCs w:val="24"/>
        </w:rPr>
        <w:t>and</w:t>
      </w:r>
    </w:p>
    <w:p w14:paraId="03D5117F" w14:textId="77777777" w:rsidR="00F47A40" w:rsidRDefault="00F47A40" w:rsidP="00A47629">
      <w:pPr>
        <w:pStyle w:val="ListParagraph"/>
        <w:spacing w:after="0" w:line="240" w:lineRule="auto"/>
        <w:ind w:left="0"/>
        <w:jc w:val="center"/>
        <w:rPr>
          <w:rFonts w:ascii="Arial" w:hAnsi="Arial" w:cs="Arial"/>
          <w:sz w:val="24"/>
          <w:szCs w:val="24"/>
        </w:rPr>
      </w:pPr>
    </w:p>
    <w:p w14:paraId="64CBA3C1" w14:textId="67F5126D" w:rsidR="00864B6F" w:rsidRDefault="001C3EDD" w:rsidP="00A47629">
      <w:pPr>
        <w:pStyle w:val="ListParagraph"/>
        <w:spacing w:after="0" w:line="240" w:lineRule="auto"/>
        <w:ind w:left="0"/>
        <w:jc w:val="center"/>
        <w:rPr>
          <w:rFonts w:ascii="Arial" w:hAnsi="Arial" w:cs="Arial"/>
          <w:b/>
          <w:bCs/>
          <w:sz w:val="24"/>
          <w:szCs w:val="24"/>
        </w:rPr>
      </w:pPr>
      <w:r>
        <w:rPr>
          <w:rFonts w:ascii="Arial" w:hAnsi="Arial" w:cs="Arial"/>
          <w:b/>
          <w:bCs/>
          <w:sz w:val="24"/>
          <w:szCs w:val="24"/>
        </w:rPr>
        <w:t>*[NAME OF TENANT]</w:t>
      </w:r>
    </w:p>
    <w:p w14:paraId="3007E2D1" w14:textId="192D7799" w:rsidR="00EC2E29" w:rsidRDefault="00EC2E29" w:rsidP="00A47629">
      <w:pPr>
        <w:pStyle w:val="ListParagraph"/>
        <w:spacing w:after="0" w:line="240" w:lineRule="auto"/>
        <w:ind w:left="0"/>
        <w:jc w:val="center"/>
        <w:rPr>
          <w:rFonts w:ascii="Arial" w:hAnsi="Arial" w:cs="Arial"/>
          <w:sz w:val="24"/>
          <w:szCs w:val="24"/>
        </w:rPr>
      </w:pPr>
      <w:r>
        <w:rPr>
          <w:rFonts w:ascii="Arial" w:hAnsi="Arial" w:cs="Arial"/>
          <w:sz w:val="24"/>
          <w:szCs w:val="24"/>
        </w:rPr>
        <w:t>(the “</w:t>
      </w:r>
      <w:r w:rsidR="001947D4" w:rsidRPr="00093D93">
        <w:rPr>
          <w:rFonts w:ascii="Arial" w:hAnsi="Arial" w:cs="Arial"/>
          <w:b/>
          <w:bCs/>
          <w:sz w:val="24"/>
          <w:szCs w:val="24"/>
        </w:rPr>
        <w:t>Tenant</w:t>
      </w:r>
      <w:r>
        <w:rPr>
          <w:rFonts w:ascii="Arial" w:hAnsi="Arial" w:cs="Arial"/>
          <w:sz w:val="24"/>
          <w:szCs w:val="24"/>
        </w:rPr>
        <w:t>”)</w:t>
      </w:r>
    </w:p>
    <w:p w14:paraId="6D33F444" w14:textId="7D2EC804" w:rsidR="00EC2E29" w:rsidRDefault="00EC2E29" w:rsidP="00EC2E29">
      <w:pPr>
        <w:pStyle w:val="ListParagraph"/>
        <w:spacing w:after="0" w:line="240" w:lineRule="auto"/>
        <w:jc w:val="center"/>
        <w:rPr>
          <w:rFonts w:ascii="Arial" w:hAnsi="Arial" w:cs="Arial"/>
          <w:sz w:val="24"/>
          <w:szCs w:val="24"/>
        </w:rPr>
      </w:pPr>
    </w:p>
    <w:p w14:paraId="06BC3047" w14:textId="21C27D38" w:rsidR="00EC2E29" w:rsidRDefault="00EC2E29" w:rsidP="00EC2E29">
      <w:pPr>
        <w:spacing w:after="0" w:line="240" w:lineRule="auto"/>
        <w:rPr>
          <w:rFonts w:ascii="Arial" w:hAnsi="Arial" w:cs="Arial"/>
          <w:sz w:val="24"/>
          <w:szCs w:val="24"/>
        </w:rPr>
      </w:pPr>
      <w:r>
        <w:rPr>
          <w:rFonts w:ascii="Arial" w:hAnsi="Arial" w:cs="Arial"/>
          <w:b/>
          <w:bCs/>
          <w:sz w:val="24"/>
          <w:szCs w:val="24"/>
        </w:rPr>
        <w:tab/>
        <w:t>WHEREAS</w:t>
      </w:r>
      <w:r>
        <w:rPr>
          <w:rFonts w:ascii="Arial" w:hAnsi="Arial" w:cs="Arial"/>
          <w:sz w:val="24"/>
          <w:szCs w:val="24"/>
        </w:rPr>
        <w:t xml:space="preserve"> the City </w:t>
      </w:r>
      <w:r w:rsidR="0019718F">
        <w:rPr>
          <w:rFonts w:ascii="Arial" w:hAnsi="Arial" w:cs="Arial"/>
          <w:sz w:val="24"/>
          <w:szCs w:val="24"/>
        </w:rPr>
        <w:t>i</w:t>
      </w:r>
      <w:r w:rsidR="00C80B4D">
        <w:rPr>
          <w:rFonts w:ascii="Arial" w:hAnsi="Arial" w:cs="Arial"/>
          <w:sz w:val="24"/>
          <w:szCs w:val="24"/>
        </w:rPr>
        <w:t>s the owner of the lands</w:t>
      </w:r>
      <w:r w:rsidR="007A69D1">
        <w:rPr>
          <w:rFonts w:ascii="Arial" w:hAnsi="Arial" w:cs="Arial"/>
          <w:sz w:val="24"/>
          <w:szCs w:val="24"/>
        </w:rPr>
        <w:t xml:space="preserve"> </w:t>
      </w:r>
      <w:r w:rsidR="00B10760">
        <w:rPr>
          <w:rFonts w:ascii="Arial" w:hAnsi="Arial" w:cs="Arial"/>
          <w:sz w:val="24"/>
          <w:szCs w:val="24"/>
        </w:rPr>
        <w:t xml:space="preserve">comprising approximately </w:t>
      </w:r>
      <w:r w:rsidR="001C3EDD">
        <w:rPr>
          <w:rFonts w:ascii="Arial" w:hAnsi="Arial" w:cs="Arial"/>
          <w:sz w:val="24"/>
          <w:szCs w:val="24"/>
        </w:rPr>
        <w:t>____</w:t>
      </w:r>
      <w:r w:rsidR="7BD79EBE">
        <w:rPr>
          <w:rFonts w:ascii="Arial" w:hAnsi="Arial" w:cs="Arial"/>
          <w:sz w:val="24"/>
          <w:szCs w:val="24"/>
        </w:rPr>
        <w:t xml:space="preserve"> </w:t>
      </w:r>
      <w:r w:rsidR="00AD2084">
        <w:rPr>
          <w:rFonts w:ascii="Arial" w:hAnsi="Arial" w:cs="Arial"/>
          <w:sz w:val="24"/>
          <w:szCs w:val="24"/>
        </w:rPr>
        <w:t>acres</w:t>
      </w:r>
      <w:r w:rsidR="00B10760">
        <w:rPr>
          <w:rFonts w:ascii="Arial" w:hAnsi="Arial" w:cs="Arial"/>
          <w:sz w:val="24"/>
          <w:szCs w:val="24"/>
        </w:rPr>
        <w:t xml:space="preserve"> </w:t>
      </w:r>
      <w:r w:rsidR="00E46A74">
        <w:rPr>
          <w:rFonts w:ascii="Arial" w:hAnsi="Arial" w:cs="Arial"/>
          <w:sz w:val="24"/>
          <w:szCs w:val="24"/>
        </w:rPr>
        <w:t xml:space="preserve">of farmland </w:t>
      </w:r>
      <w:r w:rsidR="002C0DF4">
        <w:rPr>
          <w:rFonts w:ascii="Arial" w:hAnsi="Arial" w:cs="Arial"/>
          <w:sz w:val="24"/>
          <w:szCs w:val="24"/>
        </w:rPr>
        <w:t xml:space="preserve">located in the </w:t>
      </w:r>
      <w:r w:rsidR="0046419F">
        <w:rPr>
          <w:rFonts w:ascii="Arial" w:hAnsi="Arial" w:cs="Arial"/>
          <w:sz w:val="24"/>
          <w:szCs w:val="24"/>
        </w:rPr>
        <w:t>City of Regina</w:t>
      </w:r>
      <w:r w:rsidR="00112B60">
        <w:rPr>
          <w:rFonts w:ascii="Arial" w:hAnsi="Arial" w:cs="Arial"/>
          <w:sz w:val="24"/>
          <w:szCs w:val="24"/>
        </w:rPr>
        <w:t>,</w:t>
      </w:r>
      <w:r w:rsidR="005F0277">
        <w:rPr>
          <w:rFonts w:ascii="Arial" w:hAnsi="Arial" w:cs="Arial"/>
          <w:sz w:val="24"/>
          <w:szCs w:val="24"/>
        </w:rPr>
        <w:t xml:space="preserve"> as outlined in yellow on the attached </w:t>
      </w:r>
      <w:r w:rsidR="00262365">
        <w:rPr>
          <w:rFonts w:ascii="Arial" w:hAnsi="Arial" w:cs="Arial"/>
          <w:sz w:val="24"/>
          <w:szCs w:val="24"/>
        </w:rPr>
        <w:t>Appendix</w:t>
      </w:r>
      <w:r w:rsidR="005F0277">
        <w:rPr>
          <w:rFonts w:ascii="Arial" w:hAnsi="Arial" w:cs="Arial"/>
          <w:sz w:val="24"/>
          <w:szCs w:val="24"/>
        </w:rPr>
        <w:t xml:space="preserve"> “A” and more particularly,</w:t>
      </w:r>
      <w:r w:rsidR="00F33A9D">
        <w:rPr>
          <w:rFonts w:ascii="Arial" w:hAnsi="Arial" w:cs="Arial"/>
          <w:sz w:val="24"/>
          <w:szCs w:val="24"/>
        </w:rPr>
        <w:t xml:space="preserve"> </w:t>
      </w:r>
      <w:r>
        <w:rPr>
          <w:rFonts w:ascii="Arial" w:hAnsi="Arial" w:cs="Arial"/>
          <w:sz w:val="24"/>
          <w:szCs w:val="24"/>
        </w:rPr>
        <w:t>legally described as</w:t>
      </w:r>
      <w:r w:rsidR="006F63E1">
        <w:rPr>
          <w:rFonts w:ascii="Arial" w:hAnsi="Arial" w:cs="Arial"/>
          <w:sz w:val="24"/>
          <w:szCs w:val="24"/>
        </w:rPr>
        <w:t xml:space="preserve"> the identified portions of</w:t>
      </w:r>
      <w:r>
        <w:rPr>
          <w:rFonts w:ascii="Arial" w:hAnsi="Arial" w:cs="Arial"/>
          <w:sz w:val="24"/>
          <w:szCs w:val="24"/>
        </w:rPr>
        <w:t>:</w:t>
      </w:r>
    </w:p>
    <w:p w14:paraId="1CF4AD47" w14:textId="71A8476B" w:rsidR="00EC2E29" w:rsidRDefault="00EC2E29" w:rsidP="00EC2E29">
      <w:pPr>
        <w:spacing w:after="0" w:line="240" w:lineRule="auto"/>
        <w:rPr>
          <w:rFonts w:ascii="Arial" w:hAnsi="Arial" w:cs="Arial"/>
          <w:sz w:val="24"/>
          <w:szCs w:val="24"/>
        </w:rPr>
      </w:pPr>
    </w:p>
    <w:p w14:paraId="7B7A9679" w14:textId="22187E0B" w:rsidR="005A5FE7" w:rsidRDefault="001C3EDD" w:rsidP="36062709">
      <w:pPr>
        <w:spacing w:after="0" w:line="240" w:lineRule="auto"/>
        <w:ind w:firstLine="720"/>
        <w:rPr>
          <w:rFonts w:ascii="Arial" w:hAnsi="Arial" w:cs="Arial"/>
          <w:sz w:val="24"/>
          <w:szCs w:val="24"/>
        </w:rPr>
      </w:pPr>
      <w:r>
        <w:rPr>
          <w:rFonts w:ascii="Arial" w:hAnsi="Arial" w:cs="Arial"/>
          <w:sz w:val="24"/>
          <w:szCs w:val="24"/>
        </w:rPr>
        <w:t>*[land description of farm lands]</w:t>
      </w:r>
    </w:p>
    <w:p w14:paraId="464DD5A7" w14:textId="0820B501" w:rsidR="00F33A9D" w:rsidRDefault="00F33A9D" w:rsidP="36062709">
      <w:pPr>
        <w:spacing w:after="0" w:line="240" w:lineRule="auto"/>
        <w:rPr>
          <w:rFonts w:ascii="Arial" w:hAnsi="Arial" w:cs="Arial"/>
          <w:sz w:val="24"/>
          <w:szCs w:val="24"/>
        </w:rPr>
      </w:pPr>
    </w:p>
    <w:p w14:paraId="12D04CB6" w14:textId="1118FA13" w:rsidR="00F33A9D" w:rsidRPr="00F33A9D" w:rsidRDefault="00F33A9D" w:rsidP="00EC2E29">
      <w:pPr>
        <w:spacing w:after="0" w:line="240" w:lineRule="auto"/>
        <w:rPr>
          <w:rFonts w:ascii="Arial" w:hAnsi="Arial" w:cs="Arial"/>
          <w:sz w:val="24"/>
          <w:szCs w:val="24"/>
        </w:rPr>
      </w:pPr>
      <w:r w:rsidRPr="36062709">
        <w:rPr>
          <w:rFonts w:ascii="Arial" w:hAnsi="Arial" w:cs="Arial"/>
          <w:sz w:val="24"/>
          <w:szCs w:val="24"/>
        </w:rPr>
        <w:t>(the “</w:t>
      </w:r>
      <w:r w:rsidR="00E31C77" w:rsidRPr="36062709">
        <w:rPr>
          <w:rFonts w:ascii="Arial" w:hAnsi="Arial" w:cs="Arial"/>
          <w:b/>
          <w:bCs/>
          <w:sz w:val="24"/>
          <w:szCs w:val="24"/>
        </w:rPr>
        <w:t xml:space="preserve">Farm </w:t>
      </w:r>
      <w:r w:rsidRPr="36062709">
        <w:rPr>
          <w:rFonts w:ascii="Arial" w:hAnsi="Arial" w:cs="Arial"/>
          <w:b/>
          <w:bCs/>
          <w:sz w:val="24"/>
          <w:szCs w:val="24"/>
        </w:rPr>
        <w:t>Lands</w:t>
      </w:r>
      <w:r w:rsidRPr="36062709">
        <w:rPr>
          <w:rFonts w:ascii="Arial" w:hAnsi="Arial" w:cs="Arial"/>
          <w:sz w:val="24"/>
          <w:szCs w:val="24"/>
        </w:rPr>
        <w:t>”)</w:t>
      </w:r>
      <w:r w:rsidR="000770AE" w:rsidRPr="36062709">
        <w:rPr>
          <w:rFonts w:ascii="Arial" w:hAnsi="Arial" w:cs="Arial"/>
          <w:sz w:val="24"/>
          <w:szCs w:val="24"/>
        </w:rPr>
        <w:t>;</w:t>
      </w:r>
    </w:p>
    <w:p w14:paraId="15E6ED1C" w14:textId="287034FD" w:rsidR="36062709" w:rsidRPr="003E5729" w:rsidRDefault="00EC2E29" w:rsidP="003E5729">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655989FB" w14:textId="15B83906" w:rsidR="00C205F4" w:rsidRPr="00730FD6" w:rsidRDefault="00C205F4" w:rsidP="00C205F4">
      <w:pPr>
        <w:pStyle w:val="ListParagraph"/>
        <w:spacing w:after="0" w:line="240" w:lineRule="auto"/>
        <w:ind w:left="0" w:firstLine="720"/>
        <w:rPr>
          <w:rFonts w:ascii="Arial" w:hAnsi="Arial" w:cs="Arial"/>
          <w:sz w:val="24"/>
          <w:szCs w:val="24"/>
        </w:rPr>
      </w:pPr>
      <w:r>
        <w:rPr>
          <w:rFonts w:ascii="Arial" w:hAnsi="Arial" w:cs="Arial"/>
          <w:b/>
          <w:bCs/>
          <w:sz w:val="24"/>
          <w:szCs w:val="24"/>
        </w:rPr>
        <w:t>AND WHEREAS</w:t>
      </w:r>
      <w:r>
        <w:rPr>
          <w:rFonts w:ascii="Arial" w:hAnsi="Arial" w:cs="Arial"/>
          <w:sz w:val="24"/>
          <w:szCs w:val="24"/>
        </w:rPr>
        <w:t xml:space="preserve"> the City has agreed to lease to the Tenant</w:t>
      </w:r>
      <w:r w:rsidR="000770AE">
        <w:rPr>
          <w:rFonts w:ascii="Arial" w:hAnsi="Arial" w:cs="Arial"/>
          <w:sz w:val="24"/>
          <w:szCs w:val="24"/>
        </w:rPr>
        <w:t xml:space="preserve"> and the Tenant has agreed to lease from the City the</w:t>
      </w:r>
      <w:r w:rsidR="00E31C77">
        <w:rPr>
          <w:rFonts w:ascii="Arial" w:hAnsi="Arial" w:cs="Arial"/>
          <w:sz w:val="24"/>
          <w:szCs w:val="24"/>
        </w:rPr>
        <w:t xml:space="preserve"> Farm</w:t>
      </w:r>
      <w:r w:rsidR="000770AE">
        <w:rPr>
          <w:rFonts w:ascii="Arial" w:hAnsi="Arial" w:cs="Arial"/>
          <w:sz w:val="24"/>
          <w:szCs w:val="24"/>
        </w:rPr>
        <w:t xml:space="preserve"> Lands</w:t>
      </w:r>
      <w:r>
        <w:rPr>
          <w:rFonts w:ascii="Arial" w:hAnsi="Arial" w:cs="Arial"/>
          <w:sz w:val="24"/>
          <w:szCs w:val="24"/>
        </w:rPr>
        <w:t xml:space="preserve"> </w:t>
      </w:r>
      <w:r w:rsidR="00E443B0">
        <w:rPr>
          <w:rFonts w:ascii="Arial" w:hAnsi="Arial" w:cs="Arial"/>
          <w:sz w:val="24"/>
          <w:szCs w:val="24"/>
        </w:rPr>
        <w:t xml:space="preserve">at the rent and </w:t>
      </w:r>
      <w:r>
        <w:rPr>
          <w:rFonts w:ascii="Arial" w:hAnsi="Arial" w:cs="Arial"/>
          <w:sz w:val="24"/>
          <w:szCs w:val="24"/>
        </w:rPr>
        <w:t>on the terms and conditions set for the herein;</w:t>
      </w:r>
    </w:p>
    <w:p w14:paraId="60D9FB87" w14:textId="25936766" w:rsidR="00EC2E29" w:rsidRDefault="00EC2E29" w:rsidP="00EC2E29">
      <w:pPr>
        <w:spacing w:after="0" w:line="240" w:lineRule="auto"/>
        <w:rPr>
          <w:rFonts w:ascii="Arial" w:hAnsi="Arial" w:cs="Arial"/>
          <w:sz w:val="24"/>
          <w:szCs w:val="24"/>
        </w:rPr>
      </w:pPr>
    </w:p>
    <w:p w14:paraId="22F2897A" w14:textId="07B14095" w:rsidR="00EC2E29" w:rsidRDefault="00EC2E29" w:rsidP="00EC2E29">
      <w:pPr>
        <w:spacing w:after="0" w:line="240" w:lineRule="auto"/>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NOWTHEREFORE </w:t>
      </w:r>
      <w:r w:rsidR="006740C3">
        <w:rPr>
          <w:rFonts w:ascii="Arial" w:hAnsi="Arial" w:cs="Arial"/>
          <w:sz w:val="24"/>
          <w:szCs w:val="24"/>
        </w:rPr>
        <w:t>in consideration of the rents, covenants and obligations stipulated herein the parties agree as follows</w:t>
      </w:r>
      <w:r>
        <w:rPr>
          <w:rFonts w:ascii="Arial" w:hAnsi="Arial" w:cs="Arial"/>
          <w:b/>
          <w:bCs/>
          <w:sz w:val="24"/>
          <w:szCs w:val="24"/>
        </w:rPr>
        <w:t>:</w:t>
      </w:r>
    </w:p>
    <w:p w14:paraId="62C46C2E" w14:textId="75D7E578" w:rsidR="00EC2E29" w:rsidRDefault="00EC2E29" w:rsidP="00EC2E29">
      <w:pPr>
        <w:spacing w:after="0" w:line="240" w:lineRule="auto"/>
        <w:rPr>
          <w:rFonts w:ascii="Arial" w:hAnsi="Arial" w:cs="Arial"/>
          <w:b/>
          <w:bCs/>
          <w:sz w:val="24"/>
          <w:szCs w:val="24"/>
        </w:rPr>
      </w:pPr>
    </w:p>
    <w:p w14:paraId="7B13ACD0" w14:textId="081AE8FF" w:rsidR="00AF71E4" w:rsidRPr="00E40308" w:rsidRDefault="006740C3" w:rsidP="007948B0">
      <w:pPr>
        <w:pStyle w:val="ListParagraph"/>
        <w:numPr>
          <w:ilvl w:val="0"/>
          <w:numId w:val="2"/>
        </w:numPr>
        <w:spacing w:after="0" w:line="240" w:lineRule="auto"/>
        <w:ind w:hanging="720"/>
        <w:rPr>
          <w:rFonts w:ascii="Arial" w:hAnsi="Arial" w:cs="Arial"/>
          <w:sz w:val="24"/>
          <w:szCs w:val="24"/>
          <w:u w:val="single"/>
        </w:rPr>
      </w:pPr>
      <w:r w:rsidRPr="00E40308">
        <w:rPr>
          <w:rFonts w:ascii="Arial" w:hAnsi="Arial" w:cs="Arial"/>
          <w:b/>
          <w:bCs/>
          <w:sz w:val="24"/>
          <w:szCs w:val="24"/>
        </w:rPr>
        <w:t>GRANT OF LEASE</w:t>
      </w:r>
      <w:r w:rsidR="0096749D" w:rsidRPr="00E40308">
        <w:rPr>
          <w:rFonts w:ascii="Arial" w:hAnsi="Arial" w:cs="Arial"/>
          <w:b/>
          <w:bCs/>
          <w:sz w:val="24"/>
          <w:szCs w:val="24"/>
        </w:rPr>
        <w:t>.</w:t>
      </w:r>
      <w:r w:rsidR="007948B0">
        <w:rPr>
          <w:rFonts w:ascii="Arial" w:hAnsi="Arial" w:cs="Arial"/>
          <w:b/>
          <w:bCs/>
          <w:sz w:val="24"/>
          <w:szCs w:val="24"/>
        </w:rPr>
        <w:t xml:space="preserve"> </w:t>
      </w:r>
      <w:r w:rsidR="00AF71E4" w:rsidRPr="00E40308">
        <w:rPr>
          <w:rFonts w:ascii="Arial" w:hAnsi="Arial" w:cs="Arial"/>
          <w:sz w:val="24"/>
          <w:szCs w:val="24"/>
        </w:rPr>
        <w:t xml:space="preserve">The City leases the </w:t>
      </w:r>
      <w:r w:rsidR="00E31C77">
        <w:rPr>
          <w:rFonts w:ascii="Arial" w:hAnsi="Arial" w:cs="Arial"/>
          <w:sz w:val="24"/>
          <w:szCs w:val="24"/>
        </w:rPr>
        <w:t xml:space="preserve">Farm </w:t>
      </w:r>
      <w:r w:rsidR="00815211">
        <w:rPr>
          <w:rFonts w:ascii="Arial" w:hAnsi="Arial" w:cs="Arial"/>
          <w:sz w:val="24"/>
          <w:szCs w:val="24"/>
        </w:rPr>
        <w:t>Lands</w:t>
      </w:r>
      <w:r w:rsidR="00AF71E4" w:rsidRPr="00E40308">
        <w:rPr>
          <w:rFonts w:ascii="Arial" w:hAnsi="Arial" w:cs="Arial"/>
          <w:sz w:val="24"/>
          <w:szCs w:val="24"/>
        </w:rPr>
        <w:t xml:space="preserve"> to the Tenant:</w:t>
      </w:r>
    </w:p>
    <w:p w14:paraId="3CD9B0C2" w14:textId="77777777" w:rsidR="00AF71E4" w:rsidRPr="001947D4" w:rsidRDefault="00AF71E4" w:rsidP="00AF71E4">
      <w:pPr>
        <w:pStyle w:val="ListParagraph"/>
        <w:spacing w:after="0" w:line="240" w:lineRule="auto"/>
        <w:rPr>
          <w:rFonts w:ascii="Arial" w:hAnsi="Arial" w:cs="Arial"/>
          <w:sz w:val="24"/>
          <w:szCs w:val="24"/>
          <w:u w:val="single"/>
        </w:rPr>
      </w:pPr>
    </w:p>
    <w:p w14:paraId="7DD57C83" w14:textId="70055AC2" w:rsidR="00AF71E4" w:rsidRPr="00CC72F3" w:rsidRDefault="00AF71E4" w:rsidP="007948B0">
      <w:pPr>
        <w:pStyle w:val="ListParagraph"/>
        <w:numPr>
          <w:ilvl w:val="1"/>
          <w:numId w:val="2"/>
        </w:numPr>
        <w:spacing w:after="0" w:line="240" w:lineRule="auto"/>
        <w:ind w:hanging="720"/>
        <w:rPr>
          <w:rFonts w:ascii="Arial" w:hAnsi="Arial" w:cs="Arial"/>
          <w:sz w:val="24"/>
          <w:szCs w:val="24"/>
          <w:u w:val="single"/>
        </w:rPr>
      </w:pPr>
      <w:r w:rsidRPr="007948B0">
        <w:rPr>
          <w:rFonts w:ascii="Arial" w:hAnsi="Arial" w:cs="Arial"/>
          <w:sz w:val="24"/>
          <w:szCs w:val="24"/>
        </w:rPr>
        <w:t>for the Term set forth in section 2;</w:t>
      </w:r>
    </w:p>
    <w:p w14:paraId="1877B492" w14:textId="77777777" w:rsidR="00CC72F3" w:rsidRPr="00CC72F3" w:rsidRDefault="00CC72F3" w:rsidP="00CC72F3">
      <w:pPr>
        <w:pStyle w:val="ListParagraph"/>
        <w:spacing w:after="0" w:line="240" w:lineRule="auto"/>
        <w:ind w:left="1440"/>
        <w:rPr>
          <w:rFonts w:ascii="Arial" w:hAnsi="Arial" w:cs="Arial"/>
          <w:sz w:val="24"/>
          <w:szCs w:val="24"/>
          <w:u w:val="single"/>
        </w:rPr>
      </w:pPr>
    </w:p>
    <w:p w14:paraId="0216A4A8" w14:textId="60DF9F64" w:rsidR="00AF71E4" w:rsidRPr="00CC72F3" w:rsidRDefault="00AF71E4" w:rsidP="00CC72F3">
      <w:pPr>
        <w:pStyle w:val="ListParagraph"/>
        <w:numPr>
          <w:ilvl w:val="1"/>
          <w:numId w:val="2"/>
        </w:numPr>
        <w:spacing w:after="0" w:line="240" w:lineRule="auto"/>
        <w:ind w:hanging="720"/>
        <w:rPr>
          <w:rFonts w:ascii="Arial" w:hAnsi="Arial" w:cs="Arial"/>
          <w:sz w:val="24"/>
          <w:szCs w:val="24"/>
          <w:u w:val="single"/>
        </w:rPr>
      </w:pPr>
      <w:r w:rsidRPr="00CC72F3">
        <w:rPr>
          <w:rFonts w:ascii="Arial" w:hAnsi="Arial" w:cs="Arial"/>
          <w:sz w:val="24"/>
          <w:szCs w:val="24"/>
        </w:rPr>
        <w:t>at the Rent set forth in section 3; and</w:t>
      </w:r>
    </w:p>
    <w:p w14:paraId="60498883" w14:textId="77777777" w:rsidR="00CC72F3" w:rsidRPr="00CC72F3" w:rsidRDefault="00CC72F3" w:rsidP="00CC72F3">
      <w:pPr>
        <w:pStyle w:val="ListParagraph"/>
        <w:rPr>
          <w:rFonts w:ascii="Arial" w:hAnsi="Arial" w:cs="Arial"/>
          <w:sz w:val="24"/>
          <w:szCs w:val="24"/>
          <w:u w:val="single"/>
        </w:rPr>
      </w:pPr>
    </w:p>
    <w:p w14:paraId="369E80B9" w14:textId="7919BDA0" w:rsidR="00AF71E4" w:rsidRPr="009F6D70" w:rsidRDefault="00AF71E4" w:rsidP="009F6D70">
      <w:pPr>
        <w:pStyle w:val="ListParagraph"/>
        <w:numPr>
          <w:ilvl w:val="1"/>
          <w:numId w:val="2"/>
        </w:numPr>
        <w:spacing w:after="0" w:line="240" w:lineRule="auto"/>
        <w:ind w:hanging="720"/>
        <w:rPr>
          <w:rFonts w:ascii="Arial" w:hAnsi="Arial" w:cs="Arial"/>
          <w:sz w:val="24"/>
          <w:szCs w:val="24"/>
          <w:u w:val="single"/>
        </w:rPr>
      </w:pPr>
      <w:r w:rsidRPr="00CC72F3">
        <w:rPr>
          <w:rFonts w:ascii="Arial" w:hAnsi="Arial" w:cs="Arial"/>
          <w:sz w:val="24"/>
          <w:szCs w:val="24"/>
        </w:rPr>
        <w:t>subject to the conditions and in accordance with the covenants, obligations, and agreements herein.</w:t>
      </w:r>
    </w:p>
    <w:p w14:paraId="0C7BFF9E" w14:textId="1A4D0936" w:rsidR="0037630C" w:rsidRDefault="0037630C">
      <w:pPr>
        <w:rPr>
          <w:rFonts w:ascii="Arial" w:hAnsi="Arial" w:cs="Arial"/>
          <w:sz w:val="24"/>
          <w:szCs w:val="24"/>
        </w:rPr>
      </w:pPr>
      <w:r>
        <w:rPr>
          <w:rFonts w:ascii="Arial" w:hAnsi="Arial" w:cs="Arial"/>
          <w:sz w:val="24"/>
          <w:szCs w:val="24"/>
        </w:rPr>
        <w:br w:type="page"/>
      </w:r>
    </w:p>
    <w:p w14:paraId="530882C5" w14:textId="521C3922" w:rsidR="00AF71E4" w:rsidRPr="00785464" w:rsidRDefault="00AF71E4" w:rsidP="001947D4">
      <w:pPr>
        <w:pStyle w:val="ListParagraph"/>
        <w:numPr>
          <w:ilvl w:val="0"/>
          <w:numId w:val="2"/>
        </w:numPr>
        <w:spacing w:after="0" w:line="240" w:lineRule="auto"/>
        <w:ind w:hanging="720"/>
        <w:rPr>
          <w:rFonts w:ascii="Arial" w:hAnsi="Arial" w:cs="Arial"/>
          <w:b/>
          <w:bCs/>
          <w:sz w:val="24"/>
          <w:szCs w:val="24"/>
        </w:rPr>
      </w:pPr>
      <w:r w:rsidRPr="00785464">
        <w:rPr>
          <w:rFonts w:ascii="Arial" w:hAnsi="Arial" w:cs="Arial"/>
          <w:b/>
          <w:bCs/>
          <w:sz w:val="24"/>
          <w:szCs w:val="24"/>
        </w:rPr>
        <w:lastRenderedPageBreak/>
        <w:t>TERM</w:t>
      </w:r>
      <w:r w:rsidR="00785464">
        <w:rPr>
          <w:rFonts w:ascii="Arial" w:hAnsi="Arial" w:cs="Arial"/>
          <w:b/>
          <w:bCs/>
          <w:sz w:val="24"/>
          <w:szCs w:val="24"/>
        </w:rPr>
        <w:t>.</w:t>
      </w:r>
    </w:p>
    <w:p w14:paraId="166CB1E1" w14:textId="628C21F8" w:rsidR="00AF71E4" w:rsidRDefault="00AF71E4" w:rsidP="00AF71E4">
      <w:pPr>
        <w:pStyle w:val="ListParagraph"/>
        <w:spacing w:after="0" w:line="240" w:lineRule="auto"/>
        <w:rPr>
          <w:rFonts w:ascii="Arial" w:hAnsi="Arial" w:cs="Arial"/>
          <w:sz w:val="24"/>
          <w:szCs w:val="24"/>
          <w:u w:val="single"/>
        </w:rPr>
      </w:pPr>
    </w:p>
    <w:p w14:paraId="11C1BAA5" w14:textId="7CFCB0BA" w:rsidR="00AF71E4" w:rsidRPr="00AF71E4" w:rsidRDefault="00AF71E4" w:rsidP="00AF71E4">
      <w:pPr>
        <w:pStyle w:val="ListParagraph"/>
        <w:numPr>
          <w:ilvl w:val="1"/>
          <w:numId w:val="2"/>
        </w:numPr>
        <w:spacing w:after="0" w:line="240" w:lineRule="auto"/>
        <w:ind w:hanging="720"/>
        <w:rPr>
          <w:rFonts w:ascii="Arial" w:hAnsi="Arial" w:cs="Arial"/>
          <w:sz w:val="24"/>
          <w:szCs w:val="24"/>
          <w:u w:val="single"/>
        </w:rPr>
      </w:pPr>
      <w:r w:rsidRPr="36062709">
        <w:rPr>
          <w:rFonts w:ascii="Arial" w:hAnsi="Arial" w:cs="Arial"/>
          <w:sz w:val="24"/>
          <w:szCs w:val="24"/>
        </w:rPr>
        <w:t xml:space="preserve">The term of this </w:t>
      </w:r>
      <w:r w:rsidR="0035552D" w:rsidRPr="36062709">
        <w:rPr>
          <w:rFonts w:ascii="Arial" w:hAnsi="Arial" w:cs="Arial"/>
          <w:sz w:val="24"/>
          <w:szCs w:val="24"/>
        </w:rPr>
        <w:t>Agreement</w:t>
      </w:r>
      <w:r w:rsidRPr="36062709">
        <w:rPr>
          <w:rFonts w:ascii="Arial" w:hAnsi="Arial" w:cs="Arial"/>
          <w:sz w:val="24"/>
          <w:szCs w:val="24"/>
        </w:rPr>
        <w:t xml:space="preserve"> shall </w:t>
      </w:r>
      <w:r w:rsidR="00E742A8" w:rsidRPr="36062709">
        <w:rPr>
          <w:rFonts w:ascii="Arial" w:hAnsi="Arial" w:cs="Arial"/>
          <w:sz w:val="24"/>
          <w:szCs w:val="24"/>
        </w:rPr>
        <w:t xml:space="preserve">be </w:t>
      </w:r>
      <w:r w:rsidR="001C3EDD">
        <w:rPr>
          <w:rFonts w:ascii="Arial" w:hAnsi="Arial" w:cs="Arial"/>
          <w:sz w:val="24"/>
          <w:szCs w:val="24"/>
        </w:rPr>
        <w:t>________</w:t>
      </w:r>
      <w:r w:rsidR="7BE91474" w:rsidRPr="36062709">
        <w:rPr>
          <w:rFonts w:ascii="Arial" w:hAnsi="Arial" w:cs="Arial"/>
          <w:sz w:val="24"/>
          <w:szCs w:val="24"/>
        </w:rPr>
        <w:t xml:space="preserve"> </w:t>
      </w:r>
      <w:r w:rsidR="00E742A8" w:rsidRPr="36062709">
        <w:rPr>
          <w:rFonts w:ascii="Arial" w:hAnsi="Arial" w:cs="Arial"/>
          <w:sz w:val="24"/>
          <w:szCs w:val="24"/>
        </w:rPr>
        <w:t xml:space="preserve">years </w:t>
      </w:r>
      <w:r w:rsidRPr="36062709">
        <w:rPr>
          <w:rFonts w:ascii="Arial" w:hAnsi="Arial" w:cs="Arial"/>
          <w:sz w:val="24"/>
          <w:szCs w:val="24"/>
        </w:rPr>
        <w:t>commenc</w:t>
      </w:r>
      <w:r w:rsidR="00E742A8" w:rsidRPr="36062709">
        <w:rPr>
          <w:rFonts w:ascii="Arial" w:hAnsi="Arial" w:cs="Arial"/>
          <w:sz w:val="24"/>
          <w:szCs w:val="24"/>
        </w:rPr>
        <w:t>ing</w:t>
      </w:r>
      <w:r w:rsidRPr="36062709">
        <w:rPr>
          <w:rFonts w:ascii="Arial" w:hAnsi="Arial" w:cs="Arial"/>
          <w:sz w:val="24"/>
          <w:szCs w:val="24"/>
        </w:rPr>
        <w:t xml:space="preserve"> </w:t>
      </w:r>
      <w:r w:rsidR="001C3EDD">
        <w:rPr>
          <w:rFonts w:ascii="Arial" w:hAnsi="Arial" w:cs="Arial"/>
          <w:sz w:val="24"/>
          <w:szCs w:val="24"/>
        </w:rPr>
        <w:t>___________________</w:t>
      </w:r>
      <w:r w:rsidR="001776A4" w:rsidRPr="36062709">
        <w:rPr>
          <w:rFonts w:ascii="Arial" w:hAnsi="Arial" w:cs="Arial"/>
          <w:sz w:val="24"/>
          <w:szCs w:val="24"/>
        </w:rPr>
        <w:t xml:space="preserve"> </w:t>
      </w:r>
      <w:r w:rsidRPr="36062709">
        <w:rPr>
          <w:rFonts w:ascii="Arial" w:hAnsi="Arial" w:cs="Arial"/>
          <w:sz w:val="24"/>
          <w:szCs w:val="24"/>
        </w:rPr>
        <w:t>and end</w:t>
      </w:r>
      <w:r w:rsidR="00E742A8" w:rsidRPr="36062709">
        <w:rPr>
          <w:rFonts w:ascii="Arial" w:hAnsi="Arial" w:cs="Arial"/>
          <w:sz w:val="24"/>
          <w:szCs w:val="24"/>
        </w:rPr>
        <w:t>ing</w:t>
      </w:r>
      <w:r w:rsidRPr="36062709">
        <w:rPr>
          <w:rFonts w:ascii="Arial" w:hAnsi="Arial" w:cs="Arial"/>
          <w:sz w:val="24"/>
          <w:szCs w:val="24"/>
        </w:rPr>
        <w:t xml:space="preserve"> on </w:t>
      </w:r>
      <w:r w:rsidR="001C3EDD">
        <w:rPr>
          <w:rFonts w:ascii="Arial" w:hAnsi="Arial" w:cs="Arial"/>
          <w:sz w:val="24"/>
          <w:szCs w:val="24"/>
        </w:rPr>
        <w:t>____________________</w:t>
      </w:r>
      <w:r w:rsidRPr="36062709">
        <w:rPr>
          <w:rFonts w:ascii="Arial" w:hAnsi="Arial" w:cs="Arial"/>
          <w:sz w:val="24"/>
          <w:szCs w:val="24"/>
        </w:rPr>
        <w:t xml:space="preserve"> unless terminate earlier pursuant to provisions of this </w:t>
      </w:r>
      <w:r w:rsidR="0035552D" w:rsidRPr="36062709">
        <w:rPr>
          <w:rFonts w:ascii="Arial" w:hAnsi="Arial" w:cs="Arial"/>
          <w:sz w:val="24"/>
          <w:szCs w:val="24"/>
        </w:rPr>
        <w:t>Agreement</w:t>
      </w:r>
      <w:r w:rsidRPr="36062709">
        <w:rPr>
          <w:rFonts w:ascii="Arial" w:hAnsi="Arial" w:cs="Arial"/>
          <w:sz w:val="24"/>
          <w:szCs w:val="24"/>
        </w:rPr>
        <w:t xml:space="preserve"> (the “Term”).</w:t>
      </w:r>
    </w:p>
    <w:p w14:paraId="3D4EB53B" w14:textId="7E4FD365" w:rsidR="00C47451" w:rsidRPr="00C47451" w:rsidRDefault="00C47451" w:rsidP="36062709">
      <w:pPr>
        <w:pStyle w:val="ListParagraph"/>
        <w:spacing w:after="0" w:line="240" w:lineRule="auto"/>
        <w:ind w:left="1440" w:hanging="720"/>
        <w:rPr>
          <w:rFonts w:ascii="Arial" w:hAnsi="Arial" w:cs="Arial"/>
          <w:sz w:val="24"/>
          <w:szCs w:val="24"/>
          <w:u w:val="single"/>
        </w:rPr>
      </w:pPr>
    </w:p>
    <w:p w14:paraId="6D8D9F54" w14:textId="01B0DA20" w:rsidR="00C47451" w:rsidRPr="00C47451" w:rsidRDefault="00C47451" w:rsidP="00C47451">
      <w:pPr>
        <w:pStyle w:val="ListParagraph"/>
        <w:numPr>
          <w:ilvl w:val="1"/>
          <w:numId w:val="2"/>
        </w:numPr>
        <w:spacing w:after="0" w:line="240" w:lineRule="auto"/>
        <w:ind w:hanging="720"/>
        <w:rPr>
          <w:rFonts w:ascii="Arial" w:hAnsi="Arial" w:cs="Arial"/>
          <w:sz w:val="24"/>
          <w:szCs w:val="24"/>
        </w:rPr>
      </w:pPr>
      <w:r w:rsidRPr="36062709">
        <w:rPr>
          <w:rFonts w:ascii="Arial" w:hAnsi="Arial" w:cs="Arial"/>
          <w:sz w:val="24"/>
          <w:szCs w:val="24"/>
        </w:rPr>
        <w:t>There is no right to extend or renew the Term.</w:t>
      </w:r>
    </w:p>
    <w:p w14:paraId="35BE5A6E" w14:textId="30BE6D19" w:rsidR="00B4111A" w:rsidRPr="00992081" w:rsidRDefault="00AF71E4" w:rsidP="00992081">
      <w:pPr>
        <w:spacing w:after="0" w:line="240" w:lineRule="auto"/>
        <w:ind w:left="1440"/>
        <w:rPr>
          <w:rFonts w:ascii="Arial" w:hAnsi="Arial" w:cs="Arial"/>
          <w:sz w:val="24"/>
          <w:szCs w:val="24"/>
          <w:u w:val="single"/>
        </w:rPr>
      </w:pPr>
      <w:r>
        <w:rPr>
          <w:rFonts w:ascii="Arial" w:hAnsi="Arial" w:cs="Arial"/>
          <w:sz w:val="24"/>
          <w:szCs w:val="24"/>
        </w:rPr>
        <w:t xml:space="preserve"> </w:t>
      </w:r>
    </w:p>
    <w:p w14:paraId="2A3325DC" w14:textId="77777777" w:rsidR="00DA1456" w:rsidRPr="00C938D5" w:rsidRDefault="00B4111A" w:rsidP="004F1C63">
      <w:pPr>
        <w:pStyle w:val="ListParagraph"/>
        <w:numPr>
          <w:ilvl w:val="0"/>
          <w:numId w:val="2"/>
        </w:numPr>
        <w:spacing w:after="0" w:line="240" w:lineRule="auto"/>
        <w:ind w:hanging="720"/>
        <w:rPr>
          <w:rFonts w:ascii="Arial" w:hAnsi="Arial" w:cs="Arial"/>
          <w:sz w:val="24"/>
          <w:szCs w:val="24"/>
        </w:rPr>
      </w:pPr>
      <w:r w:rsidRPr="004F6E07">
        <w:rPr>
          <w:rFonts w:ascii="Arial" w:hAnsi="Arial" w:cs="Arial"/>
          <w:b/>
          <w:bCs/>
          <w:sz w:val="24"/>
          <w:szCs w:val="24"/>
        </w:rPr>
        <w:t>RENT</w:t>
      </w:r>
      <w:r w:rsidR="004F6E07">
        <w:rPr>
          <w:rFonts w:ascii="Arial" w:hAnsi="Arial" w:cs="Arial"/>
          <w:b/>
          <w:bCs/>
          <w:sz w:val="24"/>
          <w:szCs w:val="24"/>
        </w:rPr>
        <w:t>.</w:t>
      </w:r>
      <w:r w:rsidR="004F1C63">
        <w:rPr>
          <w:rFonts w:ascii="Arial" w:hAnsi="Arial" w:cs="Arial"/>
          <w:b/>
          <w:bCs/>
          <w:sz w:val="24"/>
          <w:szCs w:val="24"/>
        </w:rPr>
        <w:t xml:space="preserve">  </w:t>
      </w:r>
    </w:p>
    <w:p w14:paraId="37D0C50B" w14:textId="77777777" w:rsidR="00C938D5" w:rsidRPr="00E0759E" w:rsidRDefault="00C938D5" w:rsidP="00C938D5">
      <w:pPr>
        <w:pStyle w:val="ListParagraph"/>
        <w:spacing w:after="0" w:line="240" w:lineRule="auto"/>
        <w:rPr>
          <w:rFonts w:ascii="Arial" w:hAnsi="Arial" w:cs="Arial"/>
          <w:sz w:val="24"/>
          <w:szCs w:val="24"/>
        </w:rPr>
      </w:pPr>
    </w:p>
    <w:p w14:paraId="64B8E581" w14:textId="244971B0" w:rsidR="00C3634C" w:rsidRDefault="00E25FCA" w:rsidP="00C3634C">
      <w:pPr>
        <w:pStyle w:val="ListParagraph"/>
        <w:numPr>
          <w:ilvl w:val="1"/>
          <w:numId w:val="2"/>
        </w:numPr>
        <w:spacing w:after="0" w:line="240" w:lineRule="auto"/>
        <w:ind w:hanging="720"/>
        <w:rPr>
          <w:rFonts w:ascii="Arial" w:hAnsi="Arial" w:cs="Arial"/>
          <w:sz w:val="24"/>
          <w:szCs w:val="24"/>
        </w:rPr>
      </w:pPr>
      <w:r>
        <w:rPr>
          <w:rFonts w:ascii="Arial" w:hAnsi="Arial" w:cs="Arial"/>
          <w:sz w:val="24"/>
          <w:szCs w:val="24"/>
        </w:rPr>
        <w:t>“</w:t>
      </w:r>
      <w:r w:rsidRPr="00E25FCA">
        <w:rPr>
          <w:rFonts w:ascii="Arial" w:hAnsi="Arial" w:cs="Arial"/>
          <w:b/>
          <w:bCs/>
          <w:sz w:val="24"/>
          <w:szCs w:val="24"/>
        </w:rPr>
        <w:t>Rent</w:t>
      </w:r>
      <w:r>
        <w:rPr>
          <w:rFonts w:ascii="Arial" w:hAnsi="Arial" w:cs="Arial"/>
          <w:sz w:val="24"/>
          <w:szCs w:val="24"/>
        </w:rPr>
        <w:t>” means the B</w:t>
      </w:r>
      <w:r w:rsidR="00C3634C">
        <w:rPr>
          <w:rFonts w:ascii="Arial" w:hAnsi="Arial" w:cs="Arial"/>
          <w:sz w:val="24"/>
          <w:szCs w:val="24"/>
        </w:rPr>
        <w:t>asic Rent and the Additional Rent.</w:t>
      </w:r>
    </w:p>
    <w:p w14:paraId="309B2F07" w14:textId="77777777" w:rsidR="00C3634C" w:rsidRDefault="00C3634C" w:rsidP="00C3634C">
      <w:pPr>
        <w:pStyle w:val="ListParagraph"/>
        <w:spacing w:after="0" w:line="240" w:lineRule="auto"/>
        <w:ind w:left="1440"/>
        <w:rPr>
          <w:rFonts w:ascii="Arial" w:hAnsi="Arial" w:cs="Arial"/>
          <w:sz w:val="24"/>
          <w:szCs w:val="24"/>
        </w:rPr>
      </w:pPr>
    </w:p>
    <w:p w14:paraId="1E1A909F" w14:textId="02395F91" w:rsidR="003C53C3" w:rsidRPr="003C53C3" w:rsidRDefault="00D7422B" w:rsidP="36062709">
      <w:pPr>
        <w:pStyle w:val="ListParagraph"/>
        <w:numPr>
          <w:ilvl w:val="1"/>
          <w:numId w:val="2"/>
        </w:numPr>
        <w:spacing w:after="0" w:line="240" w:lineRule="auto"/>
        <w:ind w:hanging="720"/>
        <w:rPr>
          <w:rFonts w:ascii="Arial" w:hAnsi="Arial" w:cs="Arial"/>
          <w:sz w:val="24"/>
          <w:szCs w:val="24"/>
        </w:rPr>
      </w:pPr>
      <w:r w:rsidRPr="36062709">
        <w:rPr>
          <w:rFonts w:ascii="Arial" w:hAnsi="Arial" w:cs="Arial"/>
          <w:sz w:val="24"/>
          <w:szCs w:val="24"/>
        </w:rPr>
        <w:t>The Tenant agree</w:t>
      </w:r>
      <w:r w:rsidR="00AC307E" w:rsidRPr="36062709">
        <w:rPr>
          <w:rFonts w:ascii="Arial" w:hAnsi="Arial" w:cs="Arial"/>
          <w:sz w:val="24"/>
          <w:szCs w:val="24"/>
        </w:rPr>
        <w:t>s</w:t>
      </w:r>
      <w:r w:rsidRPr="36062709">
        <w:rPr>
          <w:rFonts w:ascii="Arial" w:hAnsi="Arial" w:cs="Arial"/>
          <w:sz w:val="24"/>
          <w:szCs w:val="24"/>
        </w:rPr>
        <w:t xml:space="preserve"> to pay </w:t>
      </w:r>
      <w:r w:rsidR="00136467" w:rsidRPr="36062709">
        <w:rPr>
          <w:rFonts w:ascii="Arial" w:hAnsi="Arial" w:cs="Arial"/>
          <w:sz w:val="24"/>
          <w:szCs w:val="24"/>
        </w:rPr>
        <w:t>basic r</w:t>
      </w:r>
      <w:r w:rsidR="003C53C3" w:rsidRPr="36062709">
        <w:rPr>
          <w:rFonts w:ascii="Arial" w:hAnsi="Arial" w:cs="Arial"/>
          <w:sz w:val="24"/>
          <w:szCs w:val="24"/>
        </w:rPr>
        <w:t>ent</w:t>
      </w:r>
      <w:r w:rsidRPr="36062709">
        <w:rPr>
          <w:rFonts w:ascii="Arial" w:hAnsi="Arial" w:cs="Arial"/>
          <w:sz w:val="24"/>
          <w:szCs w:val="24"/>
        </w:rPr>
        <w:t xml:space="preserve"> to the City </w:t>
      </w:r>
      <w:r w:rsidR="00C07BAE" w:rsidRPr="36062709">
        <w:rPr>
          <w:rFonts w:ascii="Arial" w:hAnsi="Arial" w:cs="Arial"/>
          <w:sz w:val="24"/>
          <w:szCs w:val="24"/>
        </w:rPr>
        <w:t>at a</w:t>
      </w:r>
      <w:r w:rsidR="00125F95" w:rsidRPr="36062709">
        <w:rPr>
          <w:rFonts w:ascii="Arial" w:hAnsi="Arial" w:cs="Arial"/>
          <w:sz w:val="24"/>
          <w:szCs w:val="24"/>
        </w:rPr>
        <w:t>n annual</w:t>
      </w:r>
      <w:r w:rsidR="00C07BAE" w:rsidRPr="36062709">
        <w:rPr>
          <w:rFonts w:ascii="Arial" w:hAnsi="Arial" w:cs="Arial"/>
          <w:sz w:val="24"/>
          <w:szCs w:val="24"/>
        </w:rPr>
        <w:t xml:space="preserve"> rate per seeded acre</w:t>
      </w:r>
      <w:r w:rsidR="00125F95" w:rsidRPr="36062709">
        <w:rPr>
          <w:rFonts w:ascii="Arial" w:hAnsi="Arial" w:cs="Arial"/>
          <w:sz w:val="24"/>
          <w:szCs w:val="24"/>
        </w:rPr>
        <w:t xml:space="preserve"> </w:t>
      </w:r>
      <w:r w:rsidR="655E2911" w:rsidRPr="36062709">
        <w:rPr>
          <w:rFonts w:ascii="Arial" w:hAnsi="Arial" w:cs="Arial"/>
          <w:sz w:val="24"/>
          <w:szCs w:val="24"/>
        </w:rPr>
        <w:t xml:space="preserve">of </w:t>
      </w:r>
      <w:r w:rsidR="001C3EDD">
        <w:rPr>
          <w:rFonts w:ascii="Arial" w:hAnsi="Arial" w:cs="Arial"/>
          <w:sz w:val="24"/>
          <w:szCs w:val="24"/>
        </w:rPr>
        <w:t>_______________________</w:t>
      </w:r>
      <w:r w:rsidR="655E2911" w:rsidRPr="36062709">
        <w:rPr>
          <w:rFonts w:ascii="Arial" w:hAnsi="Arial" w:cs="Arial"/>
          <w:sz w:val="24"/>
          <w:szCs w:val="24"/>
        </w:rPr>
        <w:t xml:space="preserve"> per acre plus GST </w:t>
      </w:r>
      <w:r w:rsidR="003C53C3" w:rsidRPr="36062709">
        <w:rPr>
          <w:rFonts w:ascii="Arial" w:hAnsi="Arial" w:cs="Arial"/>
          <w:sz w:val="24"/>
          <w:szCs w:val="24"/>
        </w:rPr>
        <w:t>(the “</w:t>
      </w:r>
      <w:r w:rsidR="003C53C3" w:rsidRPr="36062709">
        <w:rPr>
          <w:rFonts w:ascii="Arial" w:hAnsi="Arial" w:cs="Arial"/>
          <w:b/>
          <w:bCs/>
          <w:sz w:val="24"/>
          <w:szCs w:val="24"/>
        </w:rPr>
        <w:t>Basic Rent</w:t>
      </w:r>
      <w:r w:rsidR="003C53C3" w:rsidRPr="36062709">
        <w:rPr>
          <w:rFonts w:ascii="Arial" w:hAnsi="Arial" w:cs="Arial"/>
          <w:sz w:val="24"/>
          <w:szCs w:val="24"/>
        </w:rPr>
        <w:t>”).</w:t>
      </w:r>
    </w:p>
    <w:p w14:paraId="7FF77CC2" w14:textId="77777777" w:rsidR="00C9484E" w:rsidRPr="00C9484E" w:rsidRDefault="00C9484E" w:rsidP="00C9484E">
      <w:pPr>
        <w:pStyle w:val="ListParagraph"/>
        <w:rPr>
          <w:rFonts w:ascii="Arial" w:hAnsi="Arial" w:cs="Arial"/>
          <w:sz w:val="24"/>
          <w:szCs w:val="24"/>
        </w:rPr>
      </w:pPr>
    </w:p>
    <w:p w14:paraId="2A5D2052" w14:textId="77777777" w:rsidR="003E5729" w:rsidRDefault="0056398D" w:rsidP="36062709">
      <w:pPr>
        <w:pStyle w:val="ListParagraph"/>
        <w:numPr>
          <w:ilvl w:val="1"/>
          <w:numId w:val="2"/>
        </w:numPr>
        <w:spacing w:after="0" w:line="240" w:lineRule="auto"/>
        <w:ind w:hanging="720"/>
        <w:rPr>
          <w:rFonts w:ascii="Arial" w:hAnsi="Arial" w:cs="Arial"/>
          <w:sz w:val="24"/>
          <w:szCs w:val="24"/>
        </w:rPr>
      </w:pPr>
      <w:r w:rsidRPr="36062709">
        <w:rPr>
          <w:rFonts w:ascii="Arial" w:hAnsi="Arial" w:cs="Arial"/>
          <w:sz w:val="24"/>
          <w:szCs w:val="24"/>
        </w:rPr>
        <w:t xml:space="preserve">The Tenant agrees </w:t>
      </w:r>
      <w:r w:rsidR="00AE40E8" w:rsidRPr="36062709">
        <w:rPr>
          <w:rFonts w:ascii="Arial" w:hAnsi="Arial" w:cs="Arial"/>
          <w:sz w:val="24"/>
          <w:szCs w:val="24"/>
        </w:rPr>
        <w:t xml:space="preserve">that the </w:t>
      </w:r>
      <w:r w:rsidRPr="36062709">
        <w:rPr>
          <w:rFonts w:ascii="Arial" w:hAnsi="Arial" w:cs="Arial"/>
          <w:sz w:val="24"/>
          <w:szCs w:val="24"/>
        </w:rPr>
        <w:t>Basic Rent</w:t>
      </w:r>
      <w:r w:rsidR="00587658" w:rsidRPr="36062709">
        <w:rPr>
          <w:rFonts w:ascii="Arial" w:hAnsi="Arial" w:cs="Arial"/>
          <w:sz w:val="24"/>
          <w:szCs w:val="24"/>
        </w:rPr>
        <w:t xml:space="preserve"> </w:t>
      </w:r>
      <w:r w:rsidR="00AE40E8" w:rsidRPr="36062709">
        <w:rPr>
          <w:rFonts w:ascii="Arial" w:hAnsi="Arial" w:cs="Arial"/>
          <w:sz w:val="24"/>
          <w:szCs w:val="24"/>
        </w:rPr>
        <w:t>payable for each year of the Term shall be paid to the City</w:t>
      </w:r>
      <w:r w:rsidR="00C509E9" w:rsidRPr="36062709">
        <w:rPr>
          <w:rFonts w:ascii="Arial" w:hAnsi="Arial" w:cs="Arial"/>
          <w:sz w:val="24"/>
          <w:szCs w:val="24"/>
        </w:rPr>
        <w:t xml:space="preserve"> by cheque issued by a major Can</w:t>
      </w:r>
      <w:r w:rsidR="0033370F" w:rsidRPr="36062709">
        <w:rPr>
          <w:rFonts w:ascii="Arial" w:hAnsi="Arial" w:cs="Arial"/>
          <w:sz w:val="24"/>
          <w:szCs w:val="24"/>
        </w:rPr>
        <w:t>a</w:t>
      </w:r>
      <w:r w:rsidR="00C509E9" w:rsidRPr="36062709">
        <w:rPr>
          <w:rFonts w:ascii="Arial" w:hAnsi="Arial" w:cs="Arial"/>
          <w:sz w:val="24"/>
          <w:szCs w:val="24"/>
        </w:rPr>
        <w:t>dian bank o</w:t>
      </w:r>
      <w:r w:rsidR="0033370F" w:rsidRPr="36062709">
        <w:rPr>
          <w:rFonts w:ascii="Arial" w:hAnsi="Arial" w:cs="Arial"/>
          <w:sz w:val="24"/>
          <w:szCs w:val="24"/>
        </w:rPr>
        <w:t>r</w:t>
      </w:r>
      <w:r w:rsidR="00C509E9" w:rsidRPr="36062709">
        <w:rPr>
          <w:rFonts w:ascii="Arial" w:hAnsi="Arial" w:cs="Arial"/>
          <w:sz w:val="24"/>
          <w:szCs w:val="24"/>
        </w:rPr>
        <w:t xml:space="preserve"> by electronic funds transfer </w:t>
      </w:r>
      <w:r w:rsidR="00587658" w:rsidRPr="36062709">
        <w:rPr>
          <w:rFonts w:ascii="Arial" w:hAnsi="Arial" w:cs="Arial"/>
          <w:sz w:val="24"/>
          <w:szCs w:val="24"/>
        </w:rPr>
        <w:t>by</w:t>
      </w:r>
      <w:r w:rsidR="003E5729">
        <w:rPr>
          <w:rFonts w:ascii="Arial" w:hAnsi="Arial" w:cs="Arial"/>
          <w:sz w:val="24"/>
          <w:szCs w:val="24"/>
        </w:rPr>
        <w:t>:</w:t>
      </w:r>
    </w:p>
    <w:p w14:paraId="51ADC427" w14:textId="77777777" w:rsidR="003E5729" w:rsidRPr="003E5729" w:rsidRDefault="003E5729" w:rsidP="003E5729">
      <w:pPr>
        <w:pStyle w:val="ListParagraph"/>
        <w:rPr>
          <w:rFonts w:ascii="Arial" w:hAnsi="Arial" w:cs="Arial"/>
          <w:sz w:val="24"/>
          <w:szCs w:val="24"/>
        </w:rPr>
      </w:pPr>
    </w:p>
    <w:p w14:paraId="7C16A7DD" w14:textId="77777777" w:rsidR="005A6FA9" w:rsidRDefault="00B970B2" w:rsidP="005A6FA9">
      <w:pPr>
        <w:pStyle w:val="ListParagraph"/>
        <w:numPr>
          <w:ilvl w:val="2"/>
          <w:numId w:val="2"/>
        </w:numPr>
        <w:spacing w:after="0" w:line="240" w:lineRule="auto"/>
        <w:ind w:hanging="720"/>
        <w:rPr>
          <w:rFonts w:ascii="Arial" w:hAnsi="Arial" w:cs="Arial"/>
          <w:sz w:val="24"/>
          <w:szCs w:val="24"/>
        </w:rPr>
      </w:pPr>
      <w:r w:rsidRPr="36062709">
        <w:rPr>
          <w:rFonts w:ascii="Arial" w:hAnsi="Arial" w:cs="Arial"/>
          <w:sz w:val="24"/>
          <w:szCs w:val="24"/>
        </w:rPr>
        <w:t>payment on March 1</w:t>
      </w:r>
      <w:r w:rsidRPr="36062709">
        <w:rPr>
          <w:rFonts w:ascii="Arial" w:hAnsi="Arial" w:cs="Arial"/>
          <w:sz w:val="24"/>
          <w:szCs w:val="24"/>
          <w:vertAlign w:val="superscript"/>
        </w:rPr>
        <w:t>st</w:t>
      </w:r>
      <w:r w:rsidRPr="36062709">
        <w:rPr>
          <w:rFonts w:ascii="Arial" w:hAnsi="Arial" w:cs="Arial"/>
          <w:sz w:val="24"/>
          <w:szCs w:val="24"/>
        </w:rPr>
        <w:t xml:space="preserve"> of each year of the Term </w:t>
      </w:r>
      <w:r w:rsidR="005A6FA9" w:rsidRPr="005A6FA9">
        <w:rPr>
          <w:rFonts w:ascii="Arial" w:hAnsi="Arial" w:cs="Arial"/>
          <w:sz w:val="24"/>
          <w:szCs w:val="24"/>
        </w:rPr>
        <w:t>of a deposit equal to 10% of the annual rent for the forthcoming year; and</w:t>
      </w:r>
    </w:p>
    <w:p w14:paraId="12D5F8AE" w14:textId="77777777" w:rsidR="005A6FA9" w:rsidRDefault="005A6FA9" w:rsidP="005A6FA9">
      <w:pPr>
        <w:pStyle w:val="ListParagraph"/>
        <w:spacing w:after="0" w:line="240" w:lineRule="auto"/>
        <w:ind w:left="2160"/>
        <w:rPr>
          <w:rFonts w:ascii="Arial" w:hAnsi="Arial" w:cs="Arial"/>
          <w:sz w:val="24"/>
          <w:szCs w:val="24"/>
        </w:rPr>
      </w:pPr>
    </w:p>
    <w:p w14:paraId="6114F716" w14:textId="28E5A3BD" w:rsidR="00800745" w:rsidRDefault="005A6FA9" w:rsidP="005A6FA9">
      <w:pPr>
        <w:pStyle w:val="ListParagraph"/>
        <w:numPr>
          <w:ilvl w:val="2"/>
          <w:numId w:val="2"/>
        </w:numPr>
        <w:spacing w:after="0" w:line="240" w:lineRule="auto"/>
        <w:ind w:hanging="720"/>
        <w:rPr>
          <w:rFonts w:ascii="Arial" w:hAnsi="Arial" w:cs="Arial"/>
          <w:sz w:val="24"/>
          <w:szCs w:val="24"/>
        </w:rPr>
      </w:pPr>
      <w:r w:rsidRPr="005A6FA9">
        <w:rPr>
          <w:rFonts w:ascii="Arial" w:hAnsi="Arial" w:cs="Arial"/>
          <w:sz w:val="24"/>
          <w:szCs w:val="24"/>
        </w:rPr>
        <w:t>payment of the balance of the annual rent for the forthcoming year, in equal monthly installments, in advance on the on the 1</w:t>
      </w:r>
      <w:r w:rsidRPr="005A6FA9">
        <w:rPr>
          <w:rFonts w:ascii="Arial" w:hAnsi="Arial" w:cs="Arial"/>
          <w:sz w:val="24"/>
          <w:szCs w:val="24"/>
          <w:vertAlign w:val="superscript"/>
        </w:rPr>
        <w:t>st</w:t>
      </w:r>
      <w:r w:rsidRPr="005A6FA9">
        <w:rPr>
          <w:rFonts w:ascii="Arial" w:hAnsi="Arial" w:cs="Arial"/>
          <w:sz w:val="24"/>
          <w:szCs w:val="24"/>
        </w:rPr>
        <w:t xml:space="preserve"> day of each and every month during the Term, commencing on the first day of the Term.</w:t>
      </w:r>
    </w:p>
    <w:p w14:paraId="1508C659" w14:textId="77777777" w:rsidR="00367DEF" w:rsidRPr="005A6FA9" w:rsidRDefault="00367DEF" w:rsidP="005A6FA9">
      <w:pPr>
        <w:spacing w:after="0" w:line="240" w:lineRule="auto"/>
        <w:rPr>
          <w:rFonts w:ascii="Arial" w:hAnsi="Arial" w:cs="Arial"/>
          <w:sz w:val="24"/>
          <w:szCs w:val="24"/>
        </w:rPr>
      </w:pPr>
    </w:p>
    <w:p w14:paraId="7D4C27C9" w14:textId="70EAB414" w:rsidR="00367DEF" w:rsidRPr="00125D68" w:rsidRDefault="00367DEF" w:rsidP="00125D68">
      <w:pPr>
        <w:pStyle w:val="ListParagraph"/>
        <w:numPr>
          <w:ilvl w:val="1"/>
          <w:numId w:val="2"/>
        </w:numPr>
        <w:spacing w:after="0" w:line="240" w:lineRule="auto"/>
        <w:ind w:hanging="720"/>
        <w:rPr>
          <w:rFonts w:ascii="Arial" w:hAnsi="Arial" w:cs="Arial"/>
          <w:sz w:val="24"/>
          <w:szCs w:val="24"/>
        </w:rPr>
      </w:pPr>
      <w:r>
        <w:rPr>
          <w:rFonts w:ascii="Arial" w:hAnsi="Arial" w:cs="Arial"/>
          <w:sz w:val="24"/>
          <w:szCs w:val="24"/>
        </w:rPr>
        <w:t xml:space="preserve">Notwithstanding </w:t>
      </w:r>
      <w:r w:rsidR="001B37B1">
        <w:rPr>
          <w:rFonts w:ascii="Arial" w:hAnsi="Arial" w:cs="Arial"/>
          <w:sz w:val="24"/>
          <w:szCs w:val="24"/>
        </w:rPr>
        <w:t>section 1</w:t>
      </w:r>
      <w:r w:rsidR="005A6FA9">
        <w:rPr>
          <w:rFonts w:ascii="Arial" w:hAnsi="Arial" w:cs="Arial"/>
          <w:sz w:val="24"/>
          <w:szCs w:val="24"/>
        </w:rPr>
        <w:t>,</w:t>
      </w:r>
      <w:r w:rsidR="001B37B1">
        <w:rPr>
          <w:rFonts w:ascii="Arial" w:hAnsi="Arial" w:cs="Arial"/>
          <w:sz w:val="24"/>
          <w:szCs w:val="24"/>
        </w:rPr>
        <w:t xml:space="preserve"> </w:t>
      </w:r>
      <w:r w:rsidR="00982F4F">
        <w:rPr>
          <w:rFonts w:ascii="Arial" w:hAnsi="Arial" w:cs="Arial"/>
          <w:sz w:val="24"/>
          <w:szCs w:val="24"/>
        </w:rPr>
        <w:t xml:space="preserve">the area of the </w:t>
      </w:r>
      <w:r w:rsidR="00B0451A">
        <w:rPr>
          <w:rFonts w:ascii="Arial" w:hAnsi="Arial" w:cs="Arial"/>
          <w:sz w:val="24"/>
          <w:szCs w:val="24"/>
        </w:rPr>
        <w:t xml:space="preserve">Farm Lands leased to the Tenant </w:t>
      </w:r>
      <w:r w:rsidR="000F60F5">
        <w:rPr>
          <w:rFonts w:ascii="Arial" w:hAnsi="Arial" w:cs="Arial"/>
          <w:sz w:val="24"/>
          <w:szCs w:val="24"/>
        </w:rPr>
        <w:t xml:space="preserve">or the area available for seeding </w:t>
      </w:r>
      <w:r w:rsidR="00B0451A">
        <w:rPr>
          <w:rFonts w:ascii="Arial" w:hAnsi="Arial" w:cs="Arial"/>
          <w:sz w:val="24"/>
          <w:szCs w:val="24"/>
        </w:rPr>
        <w:t xml:space="preserve">pursuant to this Agreement may be adjusted annually by </w:t>
      </w:r>
      <w:r w:rsidR="001B37B1">
        <w:rPr>
          <w:rFonts w:ascii="Arial" w:hAnsi="Arial" w:cs="Arial"/>
          <w:sz w:val="24"/>
          <w:szCs w:val="24"/>
        </w:rPr>
        <w:t xml:space="preserve">the </w:t>
      </w:r>
      <w:r w:rsidR="000F60F5">
        <w:rPr>
          <w:rFonts w:ascii="Arial" w:hAnsi="Arial" w:cs="Arial"/>
          <w:sz w:val="24"/>
          <w:szCs w:val="24"/>
        </w:rPr>
        <w:t>City</w:t>
      </w:r>
      <w:r w:rsidR="00994968">
        <w:rPr>
          <w:rFonts w:ascii="Arial" w:hAnsi="Arial" w:cs="Arial"/>
          <w:sz w:val="24"/>
          <w:szCs w:val="24"/>
        </w:rPr>
        <w:t xml:space="preserve">, </w:t>
      </w:r>
      <w:r w:rsidR="001B37B1">
        <w:rPr>
          <w:rFonts w:ascii="Arial" w:hAnsi="Arial" w:cs="Arial"/>
          <w:sz w:val="24"/>
          <w:szCs w:val="24"/>
        </w:rPr>
        <w:t>in its sole discretion</w:t>
      </w:r>
      <w:r w:rsidR="00B411B2">
        <w:rPr>
          <w:rFonts w:ascii="Arial" w:hAnsi="Arial" w:cs="Arial"/>
          <w:sz w:val="24"/>
          <w:szCs w:val="24"/>
        </w:rPr>
        <w:t>, provided that the City shall provide the Tenant written notice of any such adjustments prior to March 1</w:t>
      </w:r>
      <w:r w:rsidR="00B411B2" w:rsidRPr="00B411B2">
        <w:rPr>
          <w:rFonts w:ascii="Arial" w:hAnsi="Arial" w:cs="Arial"/>
          <w:sz w:val="24"/>
          <w:szCs w:val="24"/>
          <w:vertAlign w:val="superscript"/>
        </w:rPr>
        <w:t>st</w:t>
      </w:r>
      <w:r w:rsidR="00B411B2">
        <w:rPr>
          <w:rFonts w:ascii="Arial" w:hAnsi="Arial" w:cs="Arial"/>
          <w:sz w:val="24"/>
          <w:szCs w:val="24"/>
        </w:rPr>
        <w:t xml:space="preserve"> of each year of the Term</w:t>
      </w:r>
      <w:r w:rsidR="0011139D">
        <w:rPr>
          <w:rFonts w:ascii="Arial" w:hAnsi="Arial" w:cs="Arial"/>
          <w:sz w:val="24"/>
          <w:szCs w:val="24"/>
        </w:rPr>
        <w:t>.  In the event an adjustment is required after March 1</w:t>
      </w:r>
      <w:r w:rsidR="0011139D" w:rsidRPr="0011139D">
        <w:rPr>
          <w:rFonts w:ascii="Arial" w:hAnsi="Arial" w:cs="Arial"/>
          <w:sz w:val="24"/>
          <w:szCs w:val="24"/>
          <w:vertAlign w:val="superscript"/>
        </w:rPr>
        <w:t>st</w:t>
      </w:r>
      <w:r w:rsidR="0011139D">
        <w:rPr>
          <w:rFonts w:ascii="Arial" w:hAnsi="Arial" w:cs="Arial"/>
          <w:sz w:val="24"/>
          <w:szCs w:val="24"/>
        </w:rPr>
        <w:t xml:space="preserve">, the City </w:t>
      </w:r>
      <w:r w:rsidR="00647385">
        <w:rPr>
          <w:rFonts w:ascii="Arial" w:hAnsi="Arial" w:cs="Arial"/>
          <w:sz w:val="24"/>
          <w:szCs w:val="24"/>
        </w:rPr>
        <w:t xml:space="preserve">agrees to reimburse the Tenant for </w:t>
      </w:r>
      <w:r w:rsidR="00484E5C">
        <w:rPr>
          <w:rFonts w:ascii="Arial" w:hAnsi="Arial" w:cs="Arial"/>
          <w:sz w:val="24"/>
          <w:szCs w:val="24"/>
        </w:rPr>
        <w:t xml:space="preserve">costs incurred by the Tenant for lost or damaged crops </w:t>
      </w:r>
      <w:r w:rsidR="00802CBD">
        <w:rPr>
          <w:rFonts w:ascii="Arial" w:hAnsi="Arial" w:cs="Arial"/>
          <w:sz w:val="24"/>
          <w:szCs w:val="24"/>
        </w:rPr>
        <w:t>arising</w:t>
      </w:r>
      <w:r w:rsidR="00484E5C">
        <w:rPr>
          <w:rFonts w:ascii="Arial" w:hAnsi="Arial" w:cs="Arial"/>
          <w:sz w:val="24"/>
          <w:szCs w:val="24"/>
        </w:rPr>
        <w:t xml:space="preserve"> prior to </w:t>
      </w:r>
      <w:r w:rsidR="00802CBD">
        <w:rPr>
          <w:rFonts w:ascii="Arial" w:hAnsi="Arial" w:cs="Arial"/>
          <w:sz w:val="24"/>
          <w:szCs w:val="24"/>
        </w:rPr>
        <w:t>the notice of adjustment an</w:t>
      </w:r>
      <w:r w:rsidR="003E47AE">
        <w:rPr>
          <w:rFonts w:ascii="Arial" w:hAnsi="Arial" w:cs="Arial"/>
          <w:sz w:val="24"/>
          <w:szCs w:val="24"/>
        </w:rPr>
        <w:t xml:space="preserve">d verified by </w:t>
      </w:r>
      <w:r w:rsidR="00011DE6">
        <w:rPr>
          <w:rFonts w:ascii="Arial" w:hAnsi="Arial" w:cs="Arial"/>
          <w:sz w:val="24"/>
          <w:szCs w:val="24"/>
        </w:rPr>
        <w:t>reasonable documentation and invoices as agreed between the parties.</w:t>
      </w:r>
    </w:p>
    <w:p w14:paraId="5ACD38F7" w14:textId="77777777" w:rsidR="00364E82" w:rsidRDefault="00364E82" w:rsidP="00364E82">
      <w:pPr>
        <w:pStyle w:val="ListParagraph"/>
        <w:spacing w:after="0" w:line="240" w:lineRule="auto"/>
        <w:ind w:left="1440"/>
        <w:rPr>
          <w:rFonts w:ascii="Arial" w:hAnsi="Arial" w:cs="Arial"/>
          <w:sz w:val="24"/>
          <w:szCs w:val="24"/>
        </w:rPr>
      </w:pPr>
    </w:p>
    <w:p w14:paraId="51C9805F" w14:textId="1379DCB9" w:rsidR="00C9484E" w:rsidRPr="00583585" w:rsidRDefault="00D64996" w:rsidP="00583585">
      <w:pPr>
        <w:pStyle w:val="ListParagraph"/>
        <w:numPr>
          <w:ilvl w:val="1"/>
          <w:numId w:val="2"/>
        </w:numPr>
        <w:spacing w:after="0" w:line="240" w:lineRule="auto"/>
        <w:ind w:hanging="720"/>
        <w:rPr>
          <w:rFonts w:ascii="Arial" w:hAnsi="Arial" w:cs="Arial"/>
          <w:sz w:val="24"/>
          <w:szCs w:val="24"/>
        </w:rPr>
      </w:pPr>
      <w:r>
        <w:rPr>
          <w:rFonts w:ascii="Arial" w:hAnsi="Arial" w:cs="Arial"/>
          <w:sz w:val="24"/>
          <w:szCs w:val="24"/>
        </w:rPr>
        <w:t>The Tenant further agrees to pay all</w:t>
      </w:r>
      <w:r w:rsidR="0099207B" w:rsidRPr="00452B21">
        <w:rPr>
          <w:rFonts w:ascii="Arial" w:hAnsi="Arial" w:cs="Arial"/>
          <w:sz w:val="24"/>
          <w:szCs w:val="24"/>
        </w:rPr>
        <w:t xml:space="preserve"> other sums required </w:t>
      </w:r>
      <w:r>
        <w:rPr>
          <w:rFonts w:ascii="Arial" w:hAnsi="Arial" w:cs="Arial"/>
          <w:sz w:val="24"/>
          <w:szCs w:val="24"/>
        </w:rPr>
        <w:t xml:space="preserve">by this Agreement </w:t>
      </w:r>
      <w:r w:rsidR="00411868" w:rsidRPr="00452B21">
        <w:rPr>
          <w:rFonts w:ascii="Arial" w:hAnsi="Arial" w:cs="Arial"/>
          <w:sz w:val="24"/>
          <w:szCs w:val="24"/>
        </w:rPr>
        <w:t>to be paid by the Tenant</w:t>
      </w:r>
      <w:r w:rsidR="00482A51">
        <w:rPr>
          <w:rFonts w:ascii="Arial" w:hAnsi="Arial" w:cs="Arial"/>
          <w:sz w:val="24"/>
          <w:szCs w:val="24"/>
        </w:rPr>
        <w:t xml:space="preserve"> and agrees that all amounts payable by the Tenant</w:t>
      </w:r>
      <w:r w:rsidR="00411868" w:rsidRPr="00452B21">
        <w:rPr>
          <w:rFonts w:ascii="Arial" w:hAnsi="Arial" w:cs="Arial"/>
          <w:sz w:val="24"/>
          <w:szCs w:val="24"/>
        </w:rPr>
        <w:t xml:space="preserve"> to the City </w:t>
      </w:r>
      <w:r w:rsidR="008450E3">
        <w:rPr>
          <w:rFonts w:ascii="Arial" w:hAnsi="Arial" w:cs="Arial"/>
          <w:sz w:val="24"/>
          <w:szCs w:val="24"/>
        </w:rPr>
        <w:t>or to any other party pursuant to t</w:t>
      </w:r>
      <w:r w:rsidR="009F681C">
        <w:rPr>
          <w:rFonts w:ascii="Arial" w:hAnsi="Arial" w:cs="Arial"/>
          <w:sz w:val="24"/>
          <w:szCs w:val="24"/>
        </w:rPr>
        <w:t>he provisions of</w:t>
      </w:r>
      <w:r w:rsidR="00411868" w:rsidRPr="00452B21">
        <w:rPr>
          <w:rFonts w:ascii="Arial" w:hAnsi="Arial" w:cs="Arial"/>
          <w:sz w:val="24"/>
          <w:szCs w:val="24"/>
        </w:rPr>
        <w:t xml:space="preserve"> this Agreement</w:t>
      </w:r>
      <w:r w:rsidR="00B326E5" w:rsidRPr="00452B21">
        <w:rPr>
          <w:rFonts w:ascii="Arial" w:hAnsi="Arial" w:cs="Arial"/>
          <w:sz w:val="24"/>
          <w:szCs w:val="24"/>
        </w:rPr>
        <w:t xml:space="preserve"> </w:t>
      </w:r>
      <w:r w:rsidR="002F58F8" w:rsidRPr="00452B21">
        <w:rPr>
          <w:rFonts w:ascii="Arial" w:hAnsi="Arial" w:cs="Arial"/>
          <w:sz w:val="24"/>
          <w:szCs w:val="24"/>
        </w:rPr>
        <w:t>shall be deemed to be additional rent</w:t>
      </w:r>
      <w:r w:rsidR="00394410">
        <w:rPr>
          <w:rFonts w:ascii="Arial" w:hAnsi="Arial" w:cs="Arial"/>
          <w:sz w:val="24"/>
          <w:szCs w:val="24"/>
        </w:rPr>
        <w:t xml:space="preserve"> (“</w:t>
      </w:r>
      <w:r w:rsidR="00394410" w:rsidRPr="00394410">
        <w:rPr>
          <w:rFonts w:ascii="Arial" w:hAnsi="Arial" w:cs="Arial"/>
          <w:b/>
          <w:bCs/>
          <w:sz w:val="24"/>
          <w:szCs w:val="24"/>
        </w:rPr>
        <w:t>Additional Rent</w:t>
      </w:r>
      <w:r w:rsidR="00394410">
        <w:rPr>
          <w:rFonts w:ascii="Arial" w:hAnsi="Arial" w:cs="Arial"/>
          <w:sz w:val="24"/>
          <w:szCs w:val="24"/>
        </w:rPr>
        <w:t>”) whether or not specifically designated as such in this Agreement</w:t>
      </w:r>
      <w:r w:rsidR="005C5A72" w:rsidRPr="00452B21">
        <w:rPr>
          <w:rFonts w:ascii="Arial" w:hAnsi="Arial" w:cs="Arial"/>
          <w:sz w:val="24"/>
          <w:szCs w:val="24"/>
        </w:rPr>
        <w:t>.</w:t>
      </w:r>
    </w:p>
    <w:p w14:paraId="7D69E154" w14:textId="77777777" w:rsidR="0088108E" w:rsidRDefault="0088108E" w:rsidP="0088108E">
      <w:pPr>
        <w:pStyle w:val="ListParagraph"/>
        <w:spacing w:after="0" w:line="240" w:lineRule="auto"/>
        <w:ind w:left="1440"/>
        <w:rPr>
          <w:rFonts w:ascii="Arial" w:hAnsi="Arial" w:cs="Arial"/>
          <w:sz w:val="24"/>
          <w:szCs w:val="24"/>
        </w:rPr>
      </w:pPr>
    </w:p>
    <w:p w14:paraId="227DB133" w14:textId="61B24513" w:rsidR="0008220F" w:rsidRPr="002037B2" w:rsidRDefault="0088108E" w:rsidP="00FF12F0">
      <w:pPr>
        <w:pStyle w:val="ListParagraph"/>
        <w:numPr>
          <w:ilvl w:val="1"/>
          <w:numId w:val="2"/>
        </w:numPr>
        <w:spacing w:after="0" w:line="240" w:lineRule="auto"/>
        <w:ind w:hanging="720"/>
        <w:rPr>
          <w:rFonts w:ascii="Arial" w:hAnsi="Arial" w:cs="Arial"/>
          <w:sz w:val="24"/>
          <w:szCs w:val="24"/>
        </w:rPr>
      </w:pPr>
      <w:r w:rsidRPr="001F2594">
        <w:rPr>
          <w:rFonts w:ascii="Arial" w:hAnsi="Arial" w:cs="Arial"/>
          <w:sz w:val="24"/>
          <w:szCs w:val="24"/>
        </w:rPr>
        <w:t xml:space="preserve">All Rent in arrears and all sums paid by the City for expenses incurred which should have been paid </w:t>
      </w:r>
      <w:r w:rsidR="001F2594" w:rsidRPr="001F2594">
        <w:rPr>
          <w:rFonts w:ascii="Arial" w:hAnsi="Arial" w:cs="Arial"/>
          <w:color w:val="3D3D3D"/>
          <w:sz w:val="24"/>
          <w:szCs w:val="24"/>
          <w:shd w:val="clear" w:color="auto" w:fill="FFFFFF"/>
        </w:rPr>
        <w:t xml:space="preserve">by the Tenant shall bear interest from the date payment was due, or made, or expense incurred at a rate per annum </w:t>
      </w:r>
      <w:r w:rsidR="001F2594" w:rsidRPr="002037B2">
        <w:rPr>
          <w:rFonts w:ascii="Arial" w:hAnsi="Arial" w:cs="Arial"/>
          <w:color w:val="3D3D3D"/>
          <w:sz w:val="24"/>
          <w:szCs w:val="24"/>
          <w:shd w:val="clear" w:color="auto" w:fill="FFFFFF"/>
        </w:rPr>
        <w:lastRenderedPageBreak/>
        <w:t>equal to the prime commercial lending rate of the Landlord's bank plus five (5%</w:t>
      </w:r>
      <w:r w:rsidR="002037B2" w:rsidRPr="002037B2">
        <w:rPr>
          <w:rFonts w:ascii="Arial" w:hAnsi="Arial" w:cs="Arial"/>
          <w:color w:val="3D3D3D"/>
          <w:sz w:val="24"/>
          <w:szCs w:val="24"/>
          <w:shd w:val="clear" w:color="auto" w:fill="FFFFFF"/>
        </w:rPr>
        <w:t>) percent</w:t>
      </w:r>
      <w:r w:rsidR="001F2594" w:rsidRPr="002037B2">
        <w:rPr>
          <w:rFonts w:ascii="Arial" w:hAnsi="Arial" w:cs="Arial"/>
          <w:color w:val="3D3D3D"/>
          <w:sz w:val="24"/>
          <w:szCs w:val="24"/>
          <w:shd w:val="clear" w:color="auto" w:fill="FFFFFF"/>
        </w:rPr>
        <w:t>.</w:t>
      </w:r>
    </w:p>
    <w:p w14:paraId="3CDFA921" w14:textId="77777777" w:rsidR="0008220F" w:rsidRPr="0008220F" w:rsidRDefault="0008220F" w:rsidP="0008220F">
      <w:pPr>
        <w:pStyle w:val="ListParagraph"/>
        <w:rPr>
          <w:rFonts w:ascii="Arial" w:hAnsi="Arial" w:cs="Arial"/>
          <w:sz w:val="24"/>
          <w:szCs w:val="24"/>
        </w:rPr>
      </w:pPr>
    </w:p>
    <w:p w14:paraId="1C685723" w14:textId="26C35289" w:rsidR="0008220F" w:rsidRPr="00852790" w:rsidRDefault="0008220F" w:rsidP="0008220F">
      <w:pPr>
        <w:pStyle w:val="ListParagraph"/>
        <w:numPr>
          <w:ilvl w:val="1"/>
          <w:numId w:val="2"/>
        </w:numPr>
        <w:spacing w:after="0" w:line="240" w:lineRule="auto"/>
        <w:ind w:hanging="720"/>
        <w:rPr>
          <w:rFonts w:ascii="Arial" w:hAnsi="Arial" w:cs="Arial"/>
          <w:sz w:val="24"/>
          <w:szCs w:val="24"/>
        </w:rPr>
      </w:pPr>
      <w:r w:rsidRPr="0008220F">
        <w:rPr>
          <w:rFonts w:ascii="Arial" w:hAnsi="Arial" w:cs="Arial"/>
          <w:color w:val="3D3D3D"/>
          <w:sz w:val="24"/>
          <w:szCs w:val="24"/>
        </w:rPr>
        <w:t>T</w:t>
      </w:r>
      <w:r w:rsidRPr="0008220F">
        <w:rPr>
          <w:rFonts w:ascii="Arial" w:hAnsi="Arial" w:cs="Arial"/>
          <w:color w:val="3D3D3D"/>
          <w:sz w:val="24"/>
          <w:szCs w:val="24"/>
          <w:shd w:val="clear" w:color="auto" w:fill="FFFFFF"/>
        </w:rPr>
        <w:t xml:space="preserve">he Tenant acknowledges and agrees that the payments of Rent provided for in this </w:t>
      </w:r>
      <w:r>
        <w:rPr>
          <w:rFonts w:ascii="Arial" w:hAnsi="Arial" w:cs="Arial"/>
          <w:color w:val="3D3D3D"/>
          <w:sz w:val="24"/>
          <w:szCs w:val="24"/>
          <w:shd w:val="clear" w:color="auto" w:fill="FFFFFF"/>
        </w:rPr>
        <w:t>Agreement</w:t>
      </w:r>
      <w:r w:rsidRPr="0008220F">
        <w:rPr>
          <w:rFonts w:ascii="Arial" w:hAnsi="Arial" w:cs="Arial"/>
          <w:color w:val="3D3D3D"/>
          <w:sz w:val="24"/>
          <w:szCs w:val="24"/>
          <w:shd w:val="clear" w:color="auto" w:fill="FFFFFF"/>
        </w:rPr>
        <w:t xml:space="preserve"> shall be made without any deduction or set-off for any reason whatsoever unless expressly allowed by the terms of this </w:t>
      </w:r>
      <w:r>
        <w:rPr>
          <w:rFonts w:ascii="Arial" w:hAnsi="Arial" w:cs="Arial"/>
          <w:color w:val="3D3D3D"/>
          <w:sz w:val="24"/>
          <w:szCs w:val="24"/>
          <w:shd w:val="clear" w:color="auto" w:fill="FFFFFF"/>
        </w:rPr>
        <w:t>Agreement</w:t>
      </w:r>
      <w:r w:rsidRPr="0008220F">
        <w:rPr>
          <w:rFonts w:ascii="Arial" w:hAnsi="Arial" w:cs="Arial"/>
          <w:color w:val="3D3D3D"/>
          <w:sz w:val="24"/>
          <w:szCs w:val="24"/>
          <w:shd w:val="clear" w:color="auto" w:fill="FFFFFF"/>
        </w:rPr>
        <w:t xml:space="preserve"> or agreed to by the </w:t>
      </w:r>
      <w:r>
        <w:rPr>
          <w:rFonts w:ascii="Arial" w:hAnsi="Arial" w:cs="Arial"/>
          <w:color w:val="3D3D3D"/>
          <w:sz w:val="24"/>
          <w:szCs w:val="24"/>
          <w:shd w:val="clear" w:color="auto" w:fill="FFFFFF"/>
        </w:rPr>
        <w:t>City</w:t>
      </w:r>
      <w:r w:rsidRPr="0008220F">
        <w:rPr>
          <w:rFonts w:ascii="Arial" w:hAnsi="Arial" w:cs="Arial"/>
          <w:color w:val="3D3D3D"/>
          <w:sz w:val="24"/>
          <w:szCs w:val="24"/>
          <w:shd w:val="clear" w:color="auto" w:fill="FFFFFF"/>
        </w:rPr>
        <w:t xml:space="preserve"> in writing; and no partial payment by the Tenant which is accepted by the </w:t>
      </w:r>
      <w:r w:rsidR="002B750D">
        <w:rPr>
          <w:rFonts w:ascii="Arial" w:hAnsi="Arial" w:cs="Arial"/>
          <w:color w:val="3D3D3D"/>
          <w:sz w:val="24"/>
          <w:szCs w:val="24"/>
          <w:shd w:val="clear" w:color="auto" w:fill="FFFFFF"/>
        </w:rPr>
        <w:t>City</w:t>
      </w:r>
      <w:r w:rsidRPr="0008220F">
        <w:rPr>
          <w:rFonts w:ascii="Arial" w:hAnsi="Arial" w:cs="Arial"/>
          <w:color w:val="3D3D3D"/>
          <w:sz w:val="24"/>
          <w:szCs w:val="24"/>
          <w:shd w:val="clear" w:color="auto" w:fill="FFFFFF"/>
        </w:rPr>
        <w:t xml:space="preserve"> shall be considered as other than a partial payment on account of Rent owing and shall not prejudice the </w:t>
      </w:r>
      <w:r w:rsidR="002B750D">
        <w:rPr>
          <w:rFonts w:ascii="Arial" w:hAnsi="Arial" w:cs="Arial"/>
          <w:color w:val="3D3D3D"/>
          <w:sz w:val="24"/>
          <w:szCs w:val="24"/>
          <w:shd w:val="clear" w:color="auto" w:fill="FFFFFF"/>
        </w:rPr>
        <w:t>City</w:t>
      </w:r>
      <w:r w:rsidRPr="0008220F">
        <w:rPr>
          <w:rFonts w:ascii="Arial" w:hAnsi="Arial" w:cs="Arial"/>
          <w:color w:val="3D3D3D"/>
          <w:sz w:val="24"/>
          <w:szCs w:val="24"/>
          <w:shd w:val="clear" w:color="auto" w:fill="FFFFFF"/>
        </w:rPr>
        <w:t>'s right to recover any Rent owing.</w:t>
      </w:r>
    </w:p>
    <w:p w14:paraId="36A1EA1E" w14:textId="77777777" w:rsidR="00852790" w:rsidRPr="00852790" w:rsidRDefault="00852790" w:rsidP="00852790">
      <w:pPr>
        <w:pStyle w:val="ListParagraph"/>
        <w:rPr>
          <w:rFonts w:ascii="Arial" w:hAnsi="Arial" w:cs="Arial"/>
          <w:sz w:val="24"/>
          <w:szCs w:val="24"/>
        </w:rPr>
      </w:pPr>
    </w:p>
    <w:p w14:paraId="2E420AB7" w14:textId="6B378E4C" w:rsidR="00852790" w:rsidRPr="00B24D1B" w:rsidRDefault="00852790" w:rsidP="00B24D1B">
      <w:pPr>
        <w:pStyle w:val="ListParagraph"/>
        <w:numPr>
          <w:ilvl w:val="0"/>
          <w:numId w:val="2"/>
        </w:numPr>
        <w:spacing w:after="0" w:line="240" w:lineRule="auto"/>
        <w:ind w:hanging="720"/>
        <w:rPr>
          <w:rFonts w:ascii="Arial" w:hAnsi="Arial" w:cs="Arial"/>
          <w:sz w:val="24"/>
          <w:szCs w:val="24"/>
        </w:rPr>
      </w:pPr>
      <w:r>
        <w:rPr>
          <w:rFonts w:ascii="Arial" w:hAnsi="Arial" w:cs="Arial"/>
          <w:b/>
          <w:bCs/>
          <w:sz w:val="24"/>
          <w:szCs w:val="24"/>
        </w:rPr>
        <w:t>PROPERTY TAXES.</w:t>
      </w:r>
      <w:r>
        <w:rPr>
          <w:rFonts w:ascii="Arial" w:hAnsi="Arial" w:cs="Arial"/>
          <w:sz w:val="24"/>
          <w:szCs w:val="24"/>
        </w:rPr>
        <w:t xml:space="preserve">  </w:t>
      </w:r>
      <w:r w:rsidR="00B24D1B">
        <w:rPr>
          <w:rFonts w:ascii="Arial" w:hAnsi="Arial" w:cs="Arial"/>
          <w:sz w:val="24"/>
          <w:szCs w:val="24"/>
        </w:rPr>
        <w:t>The Tenant agrees to pay to the City, as Additional Rent, an amount equal to the annual property taxes assessed against the Premises, such additional rent payable in estimated monthly instalments based on the previous year’s assessment and to be reconciled annually based on the actual assessment.</w:t>
      </w:r>
    </w:p>
    <w:p w14:paraId="11376485" w14:textId="77777777" w:rsidR="006501FA" w:rsidRDefault="006501FA" w:rsidP="006501FA">
      <w:pPr>
        <w:pStyle w:val="ListParagraph"/>
        <w:spacing w:after="0" w:line="240" w:lineRule="auto"/>
        <w:rPr>
          <w:rFonts w:ascii="Arial" w:hAnsi="Arial" w:cs="Arial"/>
          <w:sz w:val="24"/>
          <w:szCs w:val="24"/>
        </w:rPr>
      </w:pPr>
    </w:p>
    <w:p w14:paraId="45184370" w14:textId="2EFD94B9" w:rsidR="00807A05" w:rsidRPr="005D7956" w:rsidRDefault="0035692B" w:rsidP="00CA4ED1">
      <w:pPr>
        <w:pStyle w:val="ListParagraph"/>
        <w:numPr>
          <w:ilvl w:val="0"/>
          <w:numId w:val="2"/>
        </w:numPr>
        <w:spacing w:after="0" w:line="240" w:lineRule="auto"/>
        <w:ind w:hanging="720"/>
        <w:rPr>
          <w:rFonts w:ascii="Arial" w:hAnsi="Arial" w:cs="Arial"/>
          <w:sz w:val="24"/>
          <w:szCs w:val="24"/>
        </w:rPr>
      </w:pPr>
      <w:r>
        <w:rPr>
          <w:rFonts w:ascii="Arial" w:hAnsi="Arial" w:cs="Arial"/>
          <w:b/>
          <w:bCs/>
          <w:sz w:val="24"/>
          <w:szCs w:val="24"/>
        </w:rPr>
        <w:t>NET LEASE.</w:t>
      </w:r>
      <w:r>
        <w:rPr>
          <w:rFonts w:ascii="Arial" w:hAnsi="Arial" w:cs="Arial"/>
          <w:sz w:val="24"/>
          <w:szCs w:val="24"/>
        </w:rPr>
        <w:t xml:space="preserve">  </w:t>
      </w:r>
      <w:r w:rsidR="0053217D">
        <w:rPr>
          <w:rFonts w:ascii="Arial" w:hAnsi="Arial" w:cs="Arial"/>
          <w:sz w:val="24"/>
          <w:szCs w:val="24"/>
        </w:rPr>
        <w:t>Except as expressly set out in this Agreement, t</w:t>
      </w:r>
      <w:r>
        <w:rPr>
          <w:rFonts w:ascii="Arial" w:hAnsi="Arial" w:cs="Arial"/>
          <w:sz w:val="24"/>
          <w:szCs w:val="24"/>
        </w:rPr>
        <w:t>he City and the Tenant agree</w:t>
      </w:r>
      <w:r w:rsidR="00125D32">
        <w:rPr>
          <w:rFonts w:ascii="Arial" w:hAnsi="Arial" w:cs="Arial"/>
          <w:sz w:val="24"/>
          <w:szCs w:val="24"/>
        </w:rPr>
        <w:t xml:space="preserve"> that this Lease shall be completely carefree net lease for the City and that the City </w:t>
      </w:r>
      <w:r w:rsidR="007C4BB3">
        <w:rPr>
          <w:rFonts w:ascii="Arial" w:hAnsi="Arial" w:cs="Arial"/>
          <w:sz w:val="24"/>
          <w:szCs w:val="24"/>
        </w:rPr>
        <w:t>s</w:t>
      </w:r>
      <w:r w:rsidR="00125D32">
        <w:rPr>
          <w:rFonts w:ascii="Arial" w:hAnsi="Arial" w:cs="Arial"/>
          <w:sz w:val="24"/>
          <w:szCs w:val="24"/>
        </w:rPr>
        <w:t>hall not, during the Term</w:t>
      </w:r>
      <w:r w:rsidR="00751737">
        <w:rPr>
          <w:rFonts w:ascii="Arial" w:hAnsi="Arial" w:cs="Arial"/>
          <w:sz w:val="24"/>
          <w:szCs w:val="24"/>
        </w:rPr>
        <w:t xml:space="preserve">, be required to make any payments in respect of the </w:t>
      </w:r>
      <w:r w:rsidR="00AD13D5">
        <w:rPr>
          <w:rFonts w:ascii="Arial" w:hAnsi="Arial" w:cs="Arial"/>
          <w:sz w:val="24"/>
          <w:szCs w:val="24"/>
        </w:rPr>
        <w:t>Farm Lands</w:t>
      </w:r>
      <w:r w:rsidR="00404B53">
        <w:rPr>
          <w:rFonts w:ascii="Arial" w:hAnsi="Arial" w:cs="Arial"/>
          <w:sz w:val="24"/>
          <w:szCs w:val="24"/>
        </w:rPr>
        <w:t xml:space="preserve"> other than charges of a kind personal to the City</w:t>
      </w:r>
      <w:r w:rsidR="00530FC0">
        <w:rPr>
          <w:rFonts w:ascii="Arial" w:hAnsi="Arial" w:cs="Arial"/>
          <w:sz w:val="24"/>
          <w:szCs w:val="24"/>
        </w:rPr>
        <w:t>.</w:t>
      </w:r>
    </w:p>
    <w:p w14:paraId="019FEB37" w14:textId="77777777" w:rsidR="0053217D" w:rsidRPr="002B750D" w:rsidRDefault="0053217D" w:rsidP="002B750D">
      <w:pPr>
        <w:spacing w:after="0" w:line="240" w:lineRule="auto"/>
        <w:rPr>
          <w:rFonts w:ascii="Arial" w:hAnsi="Arial" w:cs="Arial"/>
          <w:sz w:val="24"/>
          <w:szCs w:val="24"/>
        </w:rPr>
      </w:pPr>
    </w:p>
    <w:p w14:paraId="4D52BE04" w14:textId="0D28C576" w:rsidR="00FF12F0" w:rsidRPr="001F2A7F" w:rsidRDefault="00095973" w:rsidP="00FF12F0">
      <w:pPr>
        <w:pStyle w:val="ListParagraph"/>
        <w:numPr>
          <w:ilvl w:val="0"/>
          <w:numId w:val="2"/>
        </w:numPr>
        <w:spacing w:after="0" w:line="240" w:lineRule="auto"/>
        <w:ind w:hanging="720"/>
        <w:rPr>
          <w:rFonts w:ascii="Arial" w:hAnsi="Arial" w:cs="Arial"/>
          <w:b/>
          <w:bCs/>
          <w:sz w:val="24"/>
          <w:szCs w:val="24"/>
        </w:rPr>
      </w:pPr>
      <w:r>
        <w:rPr>
          <w:rFonts w:ascii="Arial" w:hAnsi="Arial" w:cs="Arial"/>
          <w:b/>
          <w:bCs/>
          <w:sz w:val="24"/>
          <w:szCs w:val="24"/>
        </w:rPr>
        <w:t xml:space="preserve">POSSESSION AND </w:t>
      </w:r>
      <w:r w:rsidR="00FF12F0" w:rsidRPr="001F2A7F">
        <w:rPr>
          <w:rFonts w:ascii="Arial" w:hAnsi="Arial" w:cs="Arial"/>
          <w:b/>
          <w:bCs/>
          <w:sz w:val="24"/>
          <w:szCs w:val="24"/>
        </w:rPr>
        <w:t>USE</w:t>
      </w:r>
      <w:r>
        <w:rPr>
          <w:rFonts w:ascii="Arial" w:hAnsi="Arial" w:cs="Arial"/>
          <w:b/>
          <w:bCs/>
          <w:sz w:val="24"/>
          <w:szCs w:val="24"/>
        </w:rPr>
        <w:t xml:space="preserve"> OF </w:t>
      </w:r>
      <w:r w:rsidR="00E31C77">
        <w:rPr>
          <w:rFonts w:ascii="Arial" w:hAnsi="Arial" w:cs="Arial"/>
          <w:b/>
          <w:bCs/>
          <w:sz w:val="24"/>
          <w:szCs w:val="24"/>
        </w:rPr>
        <w:t>FARM LANDS</w:t>
      </w:r>
      <w:r w:rsidR="001F2A7F">
        <w:rPr>
          <w:rFonts w:ascii="Arial" w:hAnsi="Arial" w:cs="Arial"/>
          <w:b/>
          <w:bCs/>
          <w:sz w:val="24"/>
          <w:szCs w:val="24"/>
        </w:rPr>
        <w:t>.</w:t>
      </w:r>
    </w:p>
    <w:p w14:paraId="4D5F1B1E" w14:textId="77777777" w:rsidR="00FF12F0" w:rsidRDefault="00FF12F0" w:rsidP="00FF12F0">
      <w:pPr>
        <w:pStyle w:val="ListParagraph"/>
        <w:spacing w:after="0" w:line="240" w:lineRule="auto"/>
        <w:rPr>
          <w:rFonts w:ascii="Arial" w:hAnsi="Arial" w:cs="Arial"/>
          <w:sz w:val="24"/>
          <w:szCs w:val="24"/>
        </w:rPr>
      </w:pPr>
    </w:p>
    <w:p w14:paraId="1C6BA03E" w14:textId="685BFDBD" w:rsidR="006A499B" w:rsidRPr="006A499B" w:rsidRDefault="00FF12F0" w:rsidP="00FF12F0">
      <w:pPr>
        <w:pStyle w:val="ListParagraph"/>
        <w:numPr>
          <w:ilvl w:val="1"/>
          <w:numId w:val="2"/>
        </w:numPr>
        <w:spacing w:after="0" w:line="240" w:lineRule="auto"/>
        <w:ind w:hanging="720"/>
        <w:rPr>
          <w:rFonts w:ascii="Arial" w:hAnsi="Arial" w:cs="Arial"/>
          <w:sz w:val="24"/>
          <w:szCs w:val="24"/>
        </w:rPr>
      </w:pPr>
      <w:r w:rsidRPr="00FF12F0">
        <w:rPr>
          <w:rFonts w:ascii="Arial" w:hAnsi="Arial" w:cs="Arial"/>
          <w:spacing w:val="-3"/>
          <w:sz w:val="24"/>
          <w:szCs w:val="24"/>
        </w:rPr>
        <w:t xml:space="preserve">During the Term of this </w:t>
      </w:r>
      <w:r w:rsidR="0035552D">
        <w:rPr>
          <w:rFonts w:ascii="Arial" w:hAnsi="Arial" w:cs="Arial"/>
          <w:spacing w:val="-3"/>
          <w:sz w:val="24"/>
          <w:szCs w:val="24"/>
        </w:rPr>
        <w:t>Agreement</w:t>
      </w:r>
      <w:r w:rsidRPr="00FF12F0">
        <w:rPr>
          <w:rFonts w:ascii="Arial" w:hAnsi="Arial" w:cs="Arial"/>
          <w:spacing w:val="-3"/>
          <w:sz w:val="24"/>
          <w:szCs w:val="24"/>
        </w:rPr>
        <w:t xml:space="preserve"> the </w:t>
      </w:r>
      <w:r w:rsidR="00FF5123">
        <w:rPr>
          <w:rFonts w:ascii="Arial" w:hAnsi="Arial" w:cs="Arial"/>
          <w:spacing w:val="-3"/>
          <w:sz w:val="24"/>
          <w:szCs w:val="24"/>
        </w:rPr>
        <w:t xml:space="preserve">Tenant shall </w:t>
      </w:r>
      <w:r w:rsidR="00FB70B9">
        <w:rPr>
          <w:rFonts w:ascii="Arial" w:hAnsi="Arial" w:cs="Arial"/>
          <w:spacing w:val="-3"/>
          <w:sz w:val="24"/>
          <w:szCs w:val="24"/>
        </w:rPr>
        <w:t xml:space="preserve">continuously </w:t>
      </w:r>
      <w:r w:rsidR="00FF5123">
        <w:rPr>
          <w:rFonts w:ascii="Arial" w:hAnsi="Arial" w:cs="Arial"/>
          <w:spacing w:val="-3"/>
          <w:sz w:val="24"/>
          <w:szCs w:val="24"/>
        </w:rPr>
        <w:t>occupy</w:t>
      </w:r>
      <w:r w:rsidR="00FB70B9">
        <w:rPr>
          <w:rFonts w:ascii="Arial" w:hAnsi="Arial" w:cs="Arial"/>
          <w:spacing w:val="-3"/>
          <w:sz w:val="24"/>
          <w:szCs w:val="24"/>
        </w:rPr>
        <w:t xml:space="preserve"> and use the </w:t>
      </w:r>
      <w:r w:rsidR="00FF5123">
        <w:rPr>
          <w:rFonts w:ascii="Arial" w:hAnsi="Arial" w:cs="Arial"/>
          <w:spacing w:val="-3"/>
          <w:sz w:val="24"/>
          <w:szCs w:val="24"/>
        </w:rPr>
        <w:t xml:space="preserve">Lands </w:t>
      </w:r>
      <w:r w:rsidR="00B50B30">
        <w:rPr>
          <w:rFonts w:ascii="Arial" w:hAnsi="Arial" w:cs="Arial"/>
          <w:spacing w:val="-3"/>
          <w:sz w:val="24"/>
          <w:szCs w:val="24"/>
        </w:rPr>
        <w:t xml:space="preserve">solely for farming purposes, including the growing of </w:t>
      </w:r>
      <w:r w:rsidR="00A60C0B">
        <w:rPr>
          <w:rFonts w:ascii="Arial" w:hAnsi="Arial" w:cs="Arial"/>
          <w:spacing w:val="-3"/>
          <w:sz w:val="24"/>
          <w:szCs w:val="24"/>
        </w:rPr>
        <w:t>crops</w:t>
      </w:r>
      <w:r w:rsidR="00B50B30">
        <w:rPr>
          <w:rFonts w:ascii="Arial" w:hAnsi="Arial" w:cs="Arial"/>
          <w:spacing w:val="-3"/>
          <w:sz w:val="24"/>
          <w:szCs w:val="24"/>
        </w:rPr>
        <w:t xml:space="preserve"> and activities related thereto, and for </w:t>
      </w:r>
      <w:r w:rsidR="006A499B">
        <w:rPr>
          <w:rFonts w:ascii="Arial" w:hAnsi="Arial" w:cs="Arial"/>
          <w:spacing w:val="-3"/>
          <w:sz w:val="24"/>
          <w:szCs w:val="24"/>
        </w:rPr>
        <w:t>no other purpose.</w:t>
      </w:r>
    </w:p>
    <w:p w14:paraId="5FB987F5" w14:textId="77777777" w:rsidR="006A499B" w:rsidRPr="006A499B" w:rsidRDefault="006A499B" w:rsidP="006A499B">
      <w:pPr>
        <w:pStyle w:val="ListParagraph"/>
        <w:spacing w:after="0" w:line="240" w:lineRule="auto"/>
        <w:ind w:left="1440"/>
        <w:rPr>
          <w:rFonts w:ascii="Arial" w:hAnsi="Arial" w:cs="Arial"/>
          <w:sz w:val="24"/>
          <w:szCs w:val="24"/>
        </w:rPr>
      </w:pPr>
    </w:p>
    <w:p w14:paraId="6EDFBC9C" w14:textId="5C592DBB" w:rsidR="00514AE3" w:rsidRPr="00514AE3" w:rsidRDefault="006A499B" w:rsidP="00FF12F0">
      <w:pPr>
        <w:pStyle w:val="ListParagraph"/>
        <w:numPr>
          <w:ilvl w:val="1"/>
          <w:numId w:val="2"/>
        </w:numPr>
        <w:spacing w:after="0" w:line="240" w:lineRule="auto"/>
        <w:ind w:hanging="720"/>
        <w:rPr>
          <w:rFonts w:ascii="Arial" w:hAnsi="Arial" w:cs="Arial"/>
          <w:sz w:val="24"/>
          <w:szCs w:val="24"/>
        </w:rPr>
      </w:pPr>
      <w:r>
        <w:rPr>
          <w:rFonts w:ascii="Arial" w:hAnsi="Arial" w:cs="Arial"/>
          <w:spacing w:val="-3"/>
          <w:sz w:val="24"/>
          <w:szCs w:val="24"/>
        </w:rPr>
        <w:t xml:space="preserve">In the event </w:t>
      </w:r>
      <w:r w:rsidR="00912ED1">
        <w:rPr>
          <w:rFonts w:ascii="Arial" w:hAnsi="Arial" w:cs="Arial"/>
          <w:spacing w:val="-3"/>
          <w:sz w:val="24"/>
          <w:szCs w:val="24"/>
        </w:rPr>
        <w:t>that the Tenant use</w:t>
      </w:r>
      <w:r w:rsidR="00D368B5">
        <w:rPr>
          <w:rFonts w:ascii="Arial" w:hAnsi="Arial" w:cs="Arial"/>
          <w:spacing w:val="-3"/>
          <w:sz w:val="24"/>
          <w:szCs w:val="24"/>
        </w:rPr>
        <w:t>s</w:t>
      </w:r>
      <w:r w:rsidR="00912ED1">
        <w:rPr>
          <w:rFonts w:ascii="Arial" w:hAnsi="Arial" w:cs="Arial"/>
          <w:spacing w:val="-3"/>
          <w:sz w:val="24"/>
          <w:szCs w:val="24"/>
        </w:rPr>
        <w:t xml:space="preserve"> the </w:t>
      </w:r>
      <w:r w:rsidR="00D368B5">
        <w:rPr>
          <w:rFonts w:ascii="Arial" w:hAnsi="Arial" w:cs="Arial"/>
          <w:spacing w:val="-3"/>
          <w:sz w:val="24"/>
          <w:szCs w:val="24"/>
        </w:rPr>
        <w:t xml:space="preserve">Farm </w:t>
      </w:r>
      <w:r w:rsidR="00912ED1">
        <w:rPr>
          <w:rFonts w:ascii="Arial" w:hAnsi="Arial" w:cs="Arial"/>
          <w:spacing w:val="-3"/>
          <w:sz w:val="24"/>
          <w:szCs w:val="24"/>
        </w:rPr>
        <w:t>L</w:t>
      </w:r>
      <w:r w:rsidR="00D368B5">
        <w:rPr>
          <w:rFonts w:ascii="Arial" w:hAnsi="Arial" w:cs="Arial"/>
          <w:spacing w:val="-3"/>
          <w:sz w:val="24"/>
          <w:szCs w:val="24"/>
        </w:rPr>
        <w:t>a</w:t>
      </w:r>
      <w:r w:rsidR="00912ED1">
        <w:rPr>
          <w:rFonts w:ascii="Arial" w:hAnsi="Arial" w:cs="Arial"/>
          <w:spacing w:val="-3"/>
          <w:sz w:val="24"/>
          <w:szCs w:val="24"/>
        </w:rPr>
        <w:t>nds for any purpose not expressly permitted herein, t</w:t>
      </w:r>
      <w:r w:rsidR="00D368B5">
        <w:rPr>
          <w:rFonts w:ascii="Arial" w:hAnsi="Arial" w:cs="Arial"/>
          <w:spacing w:val="-3"/>
          <w:sz w:val="24"/>
          <w:szCs w:val="24"/>
        </w:rPr>
        <w:t>h</w:t>
      </w:r>
      <w:r w:rsidR="00912ED1">
        <w:rPr>
          <w:rFonts w:ascii="Arial" w:hAnsi="Arial" w:cs="Arial"/>
          <w:spacing w:val="-3"/>
          <w:sz w:val="24"/>
          <w:szCs w:val="24"/>
        </w:rPr>
        <w:t xml:space="preserve">e City may, in addition </w:t>
      </w:r>
      <w:r w:rsidR="00D368B5">
        <w:rPr>
          <w:rFonts w:ascii="Arial" w:hAnsi="Arial" w:cs="Arial"/>
          <w:spacing w:val="-3"/>
          <w:sz w:val="24"/>
          <w:szCs w:val="24"/>
        </w:rPr>
        <w:t>t</w:t>
      </w:r>
      <w:r w:rsidR="00912ED1">
        <w:rPr>
          <w:rFonts w:ascii="Arial" w:hAnsi="Arial" w:cs="Arial"/>
          <w:spacing w:val="-3"/>
          <w:sz w:val="24"/>
          <w:szCs w:val="24"/>
        </w:rPr>
        <w:t>o all other remedies availab</w:t>
      </w:r>
      <w:r w:rsidR="00D368B5">
        <w:rPr>
          <w:rFonts w:ascii="Arial" w:hAnsi="Arial" w:cs="Arial"/>
          <w:spacing w:val="-3"/>
          <w:sz w:val="24"/>
          <w:szCs w:val="24"/>
        </w:rPr>
        <w:t>l</w:t>
      </w:r>
      <w:r w:rsidR="00912ED1">
        <w:rPr>
          <w:rFonts w:ascii="Arial" w:hAnsi="Arial" w:cs="Arial"/>
          <w:spacing w:val="-3"/>
          <w:sz w:val="24"/>
          <w:szCs w:val="24"/>
        </w:rPr>
        <w:t>e</w:t>
      </w:r>
      <w:r w:rsidR="00D368B5">
        <w:rPr>
          <w:rFonts w:ascii="Arial" w:hAnsi="Arial" w:cs="Arial"/>
          <w:spacing w:val="-3"/>
          <w:sz w:val="24"/>
          <w:szCs w:val="24"/>
        </w:rPr>
        <w:t xml:space="preserve"> t</w:t>
      </w:r>
      <w:r w:rsidR="00912ED1">
        <w:rPr>
          <w:rFonts w:ascii="Arial" w:hAnsi="Arial" w:cs="Arial"/>
          <w:spacing w:val="-3"/>
          <w:sz w:val="24"/>
          <w:szCs w:val="24"/>
        </w:rPr>
        <w:t>o it, terminate this Lease or restrain said improper use by in</w:t>
      </w:r>
      <w:r w:rsidR="00514AE3">
        <w:rPr>
          <w:rFonts w:ascii="Arial" w:hAnsi="Arial" w:cs="Arial"/>
          <w:spacing w:val="-3"/>
          <w:sz w:val="24"/>
          <w:szCs w:val="24"/>
        </w:rPr>
        <w:t>junction.</w:t>
      </w:r>
    </w:p>
    <w:p w14:paraId="0B6723F0" w14:textId="77777777" w:rsidR="00FF12F0" w:rsidRPr="000C73F4" w:rsidRDefault="00FF12F0" w:rsidP="000C73F4">
      <w:pPr>
        <w:spacing w:after="0" w:line="240" w:lineRule="auto"/>
        <w:rPr>
          <w:rFonts w:ascii="Arial" w:hAnsi="Arial" w:cs="Arial"/>
          <w:sz w:val="24"/>
          <w:szCs w:val="24"/>
        </w:rPr>
      </w:pPr>
    </w:p>
    <w:p w14:paraId="5576449C" w14:textId="37885ED6" w:rsidR="00FF12F0" w:rsidRPr="0050549E" w:rsidRDefault="00FF12F0" w:rsidP="00FF12F0">
      <w:pPr>
        <w:pStyle w:val="ListParagraph"/>
        <w:numPr>
          <w:ilvl w:val="1"/>
          <w:numId w:val="2"/>
        </w:numPr>
        <w:spacing w:after="0" w:line="240" w:lineRule="auto"/>
        <w:ind w:hanging="720"/>
        <w:rPr>
          <w:rFonts w:ascii="Arial" w:hAnsi="Arial" w:cs="Arial"/>
          <w:sz w:val="24"/>
          <w:szCs w:val="24"/>
        </w:rPr>
      </w:pPr>
      <w:r w:rsidRPr="00FF12F0">
        <w:rPr>
          <w:rFonts w:ascii="Arial" w:hAnsi="Arial" w:cs="Arial"/>
          <w:spacing w:val="-3"/>
          <w:sz w:val="24"/>
          <w:szCs w:val="24"/>
        </w:rPr>
        <w:t xml:space="preserve">The </w:t>
      </w:r>
      <w:r w:rsidR="00985B2A">
        <w:rPr>
          <w:rFonts w:ascii="Arial" w:hAnsi="Arial" w:cs="Arial"/>
          <w:spacing w:val="-3"/>
          <w:sz w:val="24"/>
          <w:szCs w:val="24"/>
        </w:rPr>
        <w:t>Tenant</w:t>
      </w:r>
      <w:r w:rsidRPr="00FF12F0">
        <w:rPr>
          <w:rFonts w:ascii="Arial" w:hAnsi="Arial" w:cs="Arial"/>
          <w:spacing w:val="-3"/>
          <w:sz w:val="24"/>
          <w:szCs w:val="24"/>
        </w:rPr>
        <w:t xml:space="preserve"> shall not do or permit to be done at the </w:t>
      </w:r>
      <w:r w:rsidR="00D368B5">
        <w:rPr>
          <w:rFonts w:ascii="Arial" w:hAnsi="Arial" w:cs="Arial"/>
          <w:spacing w:val="-3"/>
          <w:sz w:val="24"/>
          <w:szCs w:val="24"/>
        </w:rPr>
        <w:t xml:space="preserve">Farm </w:t>
      </w:r>
      <w:r w:rsidR="001E2340">
        <w:rPr>
          <w:rFonts w:ascii="Arial" w:hAnsi="Arial" w:cs="Arial"/>
          <w:spacing w:val="-3"/>
          <w:sz w:val="24"/>
          <w:szCs w:val="24"/>
        </w:rPr>
        <w:t>Lands</w:t>
      </w:r>
      <w:r w:rsidRPr="00FF12F0">
        <w:rPr>
          <w:rFonts w:ascii="Arial" w:hAnsi="Arial" w:cs="Arial"/>
          <w:spacing w:val="-3"/>
          <w:sz w:val="24"/>
          <w:szCs w:val="24"/>
        </w:rPr>
        <w:t xml:space="preserve"> anything which may:</w:t>
      </w:r>
    </w:p>
    <w:p w14:paraId="38DB3396" w14:textId="77777777" w:rsidR="0050549E" w:rsidRPr="0050549E" w:rsidRDefault="0050549E" w:rsidP="0050549E">
      <w:pPr>
        <w:spacing w:after="0" w:line="240" w:lineRule="auto"/>
        <w:rPr>
          <w:rFonts w:ascii="Arial" w:hAnsi="Arial" w:cs="Arial"/>
          <w:sz w:val="24"/>
          <w:szCs w:val="24"/>
        </w:rPr>
      </w:pPr>
    </w:p>
    <w:p w14:paraId="4D2CE6F7" w14:textId="657C634F" w:rsidR="00FF12F0" w:rsidRDefault="00FF12F0" w:rsidP="000C73F4">
      <w:pPr>
        <w:widowControl w:val="0"/>
        <w:numPr>
          <w:ilvl w:val="0"/>
          <w:numId w:val="7"/>
        </w:numPr>
        <w:suppressAutoHyphens/>
        <w:spacing w:after="0" w:line="240" w:lineRule="auto"/>
        <w:jc w:val="both"/>
        <w:rPr>
          <w:rFonts w:ascii="Arial" w:hAnsi="Arial" w:cs="Arial"/>
          <w:spacing w:val="-3"/>
          <w:sz w:val="24"/>
          <w:szCs w:val="24"/>
        </w:rPr>
      </w:pPr>
      <w:r w:rsidRPr="00FF12F0">
        <w:rPr>
          <w:rFonts w:ascii="Arial" w:hAnsi="Arial" w:cs="Arial"/>
          <w:spacing w:val="-3"/>
          <w:sz w:val="24"/>
          <w:szCs w:val="24"/>
        </w:rPr>
        <w:t>constitute a nuisance;</w:t>
      </w:r>
    </w:p>
    <w:p w14:paraId="6FFACD39" w14:textId="77777777" w:rsidR="000C73F4" w:rsidRPr="000C73F4" w:rsidRDefault="000C73F4" w:rsidP="000C73F4">
      <w:pPr>
        <w:widowControl w:val="0"/>
        <w:suppressAutoHyphens/>
        <w:spacing w:after="0" w:line="240" w:lineRule="auto"/>
        <w:ind w:left="2160"/>
        <w:jc w:val="both"/>
        <w:rPr>
          <w:rFonts w:ascii="Arial" w:hAnsi="Arial" w:cs="Arial"/>
          <w:spacing w:val="-3"/>
          <w:sz w:val="24"/>
          <w:szCs w:val="24"/>
        </w:rPr>
      </w:pPr>
    </w:p>
    <w:p w14:paraId="3D5B77D9" w14:textId="3F43D302" w:rsidR="00FF12F0" w:rsidRDefault="00FF12F0" w:rsidP="000C73F4">
      <w:pPr>
        <w:widowControl w:val="0"/>
        <w:numPr>
          <w:ilvl w:val="0"/>
          <w:numId w:val="7"/>
        </w:numPr>
        <w:suppressAutoHyphens/>
        <w:spacing w:after="0" w:line="240" w:lineRule="auto"/>
        <w:jc w:val="both"/>
        <w:rPr>
          <w:rFonts w:ascii="Arial" w:hAnsi="Arial" w:cs="Arial"/>
          <w:spacing w:val="-3"/>
          <w:sz w:val="24"/>
          <w:szCs w:val="24"/>
        </w:rPr>
      </w:pPr>
      <w:r w:rsidRPr="00FF12F0">
        <w:rPr>
          <w:rFonts w:ascii="Arial" w:hAnsi="Arial" w:cs="Arial"/>
          <w:spacing w:val="-3"/>
          <w:sz w:val="24"/>
          <w:szCs w:val="24"/>
        </w:rPr>
        <w:t xml:space="preserve">cause damage to the </w:t>
      </w:r>
      <w:r w:rsidR="00D368B5">
        <w:rPr>
          <w:rFonts w:ascii="Arial" w:hAnsi="Arial" w:cs="Arial"/>
          <w:spacing w:val="-3"/>
          <w:sz w:val="24"/>
          <w:szCs w:val="24"/>
        </w:rPr>
        <w:t xml:space="preserve">Farm </w:t>
      </w:r>
      <w:r w:rsidR="001E2340">
        <w:rPr>
          <w:rFonts w:ascii="Arial" w:hAnsi="Arial" w:cs="Arial"/>
          <w:spacing w:val="-3"/>
          <w:sz w:val="24"/>
          <w:szCs w:val="24"/>
        </w:rPr>
        <w:t>Lands</w:t>
      </w:r>
      <w:r w:rsidRPr="00FF12F0">
        <w:rPr>
          <w:rFonts w:ascii="Arial" w:hAnsi="Arial" w:cs="Arial"/>
          <w:spacing w:val="-3"/>
          <w:sz w:val="24"/>
          <w:szCs w:val="24"/>
        </w:rPr>
        <w:t>;</w:t>
      </w:r>
    </w:p>
    <w:p w14:paraId="2802C82C" w14:textId="77777777" w:rsidR="000C73F4" w:rsidRPr="000C73F4" w:rsidRDefault="000C73F4" w:rsidP="000C73F4">
      <w:pPr>
        <w:widowControl w:val="0"/>
        <w:suppressAutoHyphens/>
        <w:spacing w:after="0" w:line="240" w:lineRule="auto"/>
        <w:jc w:val="both"/>
        <w:rPr>
          <w:rFonts w:ascii="Arial" w:hAnsi="Arial" w:cs="Arial"/>
          <w:spacing w:val="-3"/>
          <w:sz w:val="24"/>
          <w:szCs w:val="24"/>
        </w:rPr>
      </w:pPr>
    </w:p>
    <w:p w14:paraId="30670E02" w14:textId="1285E249" w:rsidR="00FF12F0" w:rsidRDefault="00FF12F0" w:rsidP="000C73F4">
      <w:pPr>
        <w:widowControl w:val="0"/>
        <w:numPr>
          <w:ilvl w:val="0"/>
          <w:numId w:val="7"/>
        </w:numPr>
        <w:suppressAutoHyphens/>
        <w:spacing w:after="0" w:line="240" w:lineRule="auto"/>
        <w:jc w:val="both"/>
        <w:rPr>
          <w:rFonts w:ascii="Arial" w:hAnsi="Arial" w:cs="Arial"/>
          <w:spacing w:val="-3"/>
          <w:sz w:val="24"/>
          <w:szCs w:val="24"/>
        </w:rPr>
      </w:pPr>
      <w:r w:rsidRPr="00FF12F0">
        <w:rPr>
          <w:rFonts w:ascii="Arial" w:hAnsi="Arial" w:cs="Arial"/>
          <w:spacing w:val="-3"/>
          <w:sz w:val="24"/>
          <w:szCs w:val="24"/>
        </w:rPr>
        <w:t xml:space="preserve">cause injury or annoyance to occupants of </w:t>
      </w:r>
      <w:proofErr w:type="spellStart"/>
      <w:r w:rsidRPr="00FF12F0">
        <w:rPr>
          <w:rFonts w:ascii="Arial" w:hAnsi="Arial" w:cs="Arial"/>
          <w:spacing w:val="-3"/>
          <w:sz w:val="24"/>
          <w:szCs w:val="24"/>
        </w:rPr>
        <w:t>neighbouring</w:t>
      </w:r>
      <w:proofErr w:type="spellEnd"/>
      <w:r w:rsidRPr="00FF12F0">
        <w:rPr>
          <w:rFonts w:ascii="Arial" w:hAnsi="Arial" w:cs="Arial"/>
          <w:spacing w:val="-3"/>
          <w:sz w:val="24"/>
          <w:szCs w:val="24"/>
        </w:rPr>
        <w:t xml:space="preserve"> </w:t>
      </w:r>
      <w:r w:rsidR="00AD13D5">
        <w:rPr>
          <w:rFonts w:ascii="Arial" w:hAnsi="Arial" w:cs="Arial"/>
          <w:spacing w:val="-3"/>
          <w:sz w:val="24"/>
          <w:szCs w:val="24"/>
        </w:rPr>
        <w:t>Farm Lands</w:t>
      </w:r>
      <w:r w:rsidR="00DC3E61">
        <w:rPr>
          <w:rFonts w:ascii="Arial" w:hAnsi="Arial" w:cs="Arial"/>
          <w:spacing w:val="-3"/>
          <w:sz w:val="24"/>
          <w:szCs w:val="24"/>
        </w:rPr>
        <w:t xml:space="preserve"> or </w:t>
      </w:r>
      <w:r w:rsidR="00F6156E">
        <w:rPr>
          <w:rFonts w:ascii="Arial" w:hAnsi="Arial" w:cs="Arial"/>
          <w:spacing w:val="-3"/>
          <w:sz w:val="24"/>
          <w:szCs w:val="24"/>
        </w:rPr>
        <w:t>interfere with the normal usage of any adjoining property</w:t>
      </w:r>
      <w:r w:rsidRPr="00FF12F0">
        <w:rPr>
          <w:rFonts w:ascii="Arial" w:hAnsi="Arial" w:cs="Arial"/>
          <w:spacing w:val="-3"/>
          <w:sz w:val="24"/>
          <w:szCs w:val="24"/>
        </w:rPr>
        <w:t>;</w:t>
      </w:r>
    </w:p>
    <w:p w14:paraId="157E5764" w14:textId="77777777" w:rsidR="000C73F4" w:rsidRPr="000C73F4" w:rsidRDefault="000C73F4" w:rsidP="000C73F4">
      <w:pPr>
        <w:widowControl w:val="0"/>
        <w:suppressAutoHyphens/>
        <w:spacing w:after="0" w:line="240" w:lineRule="auto"/>
        <w:jc w:val="both"/>
        <w:rPr>
          <w:rFonts w:ascii="Arial" w:hAnsi="Arial" w:cs="Arial"/>
          <w:spacing w:val="-3"/>
          <w:sz w:val="24"/>
          <w:szCs w:val="24"/>
        </w:rPr>
      </w:pPr>
    </w:p>
    <w:p w14:paraId="66A00874" w14:textId="704A197D" w:rsidR="00FF12F0" w:rsidRDefault="00FF12F0" w:rsidP="000C73F4">
      <w:pPr>
        <w:widowControl w:val="0"/>
        <w:numPr>
          <w:ilvl w:val="0"/>
          <w:numId w:val="7"/>
        </w:numPr>
        <w:suppressAutoHyphens/>
        <w:spacing w:after="0" w:line="240" w:lineRule="auto"/>
        <w:jc w:val="both"/>
        <w:rPr>
          <w:rFonts w:ascii="Arial" w:hAnsi="Arial" w:cs="Arial"/>
          <w:spacing w:val="-3"/>
          <w:sz w:val="24"/>
          <w:szCs w:val="24"/>
        </w:rPr>
      </w:pPr>
      <w:r w:rsidRPr="00FF12F0">
        <w:rPr>
          <w:rFonts w:ascii="Arial" w:hAnsi="Arial" w:cs="Arial"/>
          <w:spacing w:val="-3"/>
          <w:sz w:val="24"/>
          <w:szCs w:val="24"/>
        </w:rPr>
        <w:t xml:space="preserve">make void or voidable any insurance upon the </w:t>
      </w:r>
      <w:r w:rsidR="00D368B5">
        <w:rPr>
          <w:rFonts w:ascii="Arial" w:hAnsi="Arial" w:cs="Arial"/>
          <w:spacing w:val="-3"/>
          <w:sz w:val="24"/>
          <w:szCs w:val="24"/>
        </w:rPr>
        <w:t xml:space="preserve">Farm </w:t>
      </w:r>
      <w:r w:rsidR="001E2340">
        <w:rPr>
          <w:rFonts w:ascii="Arial" w:hAnsi="Arial" w:cs="Arial"/>
          <w:spacing w:val="-3"/>
          <w:sz w:val="24"/>
          <w:szCs w:val="24"/>
        </w:rPr>
        <w:t>Lands</w:t>
      </w:r>
      <w:r w:rsidRPr="00FF12F0">
        <w:rPr>
          <w:rFonts w:ascii="Arial" w:hAnsi="Arial" w:cs="Arial"/>
          <w:spacing w:val="-3"/>
          <w:sz w:val="24"/>
          <w:szCs w:val="24"/>
        </w:rPr>
        <w:t>; or</w:t>
      </w:r>
    </w:p>
    <w:p w14:paraId="65C0C393" w14:textId="77777777" w:rsidR="000C73F4" w:rsidRPr="000C73F4" w:rsidRDefault="000C73F4" w:rsidP="000C73F4">
      <w:pPr>
        <w:widowControl w:val="0"/>
        <w:suppressAutoHyphens/>
        <w:spacing w:after="0" w:line="240" w:lineRule="auto"/>
        <w:jc w:val="both"/>
        <w:rPr>
          <w:rFonts w:ascii="Arial" w:hAnsi="Arial" w:cs="Arial"/>
          <w:spacing w:val="-3"/>
          <w:sz w:val="24"/>
          <w:szCs w:val="24"/>
        </w:rPr>
      </w:pPr>
    </w:p>
    <w:p w14:paraId="2471488C" w14:textId="07CAAE94" w:rsidR="00FF12F0" w:rsidRDefault="00FF12F0" w:rsidP="00FF12F0">
      <w:pPr>
        <w:widowControl w:val="0"/>
        <w:numPr>
          <w:ilvl w:val="0"/>
          <w:numId w:val="7"/>
        </w:numPr>
        <w:suppressAutoHyphens/>
        <w:spacing w:after="0" w:line="240" w:lineRule="auto"/>
        <w:jc w:val="both"/>
        <w:rPr>
          <w:rFonts w:ascii="Arial" w:hAnsi="Arial" w:cs="Arial"/>
          <w:spacing w:val="-3"/>
          <w:sz w:val="24"/>
          <w:szCs w:val="24"/>
        </w:rPr>
      </w:pPr>
      <w:r w:rsidRPr="00FF12F0">
        <w:rPr>
          <w:rFonts w:ascii="Arial" w:hAnsi="Arial" w:cs="Arial"/>
          <w:spacing w:val="-3"/>
          <w:sz w:val="24"/>
          <w:szCs w:val="24"/>
        </w:rPr>
        <w:t xml:space="preserve">constitute a breach of any bylaw, statute, order, or regulation of any municipal, provincial, or other competent authority relating to the </w:t>
      </w:r>
      <w:r w:rsidR="00D368B5">
        <w:rPr>
          <w:rFonts w:ascii="Arial" w:hAnsi="Arial" w:cs="Arial"/>
          <w:spacing w:val="-3"/>
          <w:sz w:val="24"/>
          <w:szCs w:val="24"/>
        </w:rPr>
        <w:t xml:space="preserve">Farm </w:t>
      </w:r>
      <w:r w:rsidR="001E2340">
        <w:rPr>
          <w:rFonts w:ascii="Arial" w:hAnsi="Arial" w:cs="Arial"/>
          <w:spacing w:val="-3"/>
          <w:sz w:val="24"/>
          <w:szCs w:val="24"/>
        </w:rPr>
        <w:lastRenderedPageBreak/>
        <w:t>Lands</w:t>
      </w:r>
      <w:r w:rsidRPr="00FF12F0">
        <w:rPr>
          <w:rFonts w:ascii="Arial" w:hAnsi="Arial" w:cs="Arial"/>
          <w:spacing w:val="-3"/>
          <w:sz w:val="24"/>
          <w:szCs w:val="24"/>
        </w:rPr>
        <w:t>.</w:t>
      </w:r>
    </w:p>
    <w:p w14:paraId="1C4F56DA" w14:textId="5E27E478" w:rsidR="006D09E1" w:rsidRDefault="006D09E1" w:rsidP="00985B2A">
      <w:pPr>
        <w:rPr>
          <w:rFonts w:ascii="Arial" w:hAnsi="Arial" w:cs="Arial"/>
          <w:spacing w:val="-3"/>
          <w:sz w:val="24"/>
          <w:szCs w:val="24"/>
        </w:rPr>
      </w:pPr>
    </w:p>
    <w:p w14:paraId="0D0D5EEE" w14:textId="1838D712" w:rsidR="001E2340" w:rsidRPr="000D4046" w:rsidRDefault="001E2340" w:rsidP="00FA3A8A">
      <w:pPr>
        <w:pStyle w:val="ListParagraph"/>
        <w:numPr>
          <w:ilvl w:val="0"/>
          <w:numId w:val="2"/>
        </w:numPr>
        <w:spacing w:after="0" w:line="240" w:lineRule="auto"/>
        <w:ind w:hanging="720"/>
        <w:rPr>
          <w:rFonts w:ascii="Arial" w:hAnsi="Arial" w:cs="Arial"/>
          <w:b/>
          <w:bCs/>
          <w:sz w:val="24"/>
          <w:szCs w:val="24"/>
        </w:rPr>
      </w:pPr>
      <w:r>
        <w:rPr>
          <w:rFonts w:ascii="Arial" w:hAnsi="Arial" w:cs="Arial"/>
          <w:b/>
          <w:bCs/>
          <w:sz w:val="24"/>
          <w:szCs w:val="24"/>
        </w:rPr>
        <w:t>OPERATION AND MAINTENANCE OF THE FARM.</w:t>
      </w:r>
      <w:r w:rsidR="00E018E5">
        <w:rPr>
          <w:rFonts w:ascii="Arial" w:hAnsi="Arial" w:cs="Arial"/>
          <w:b/>
          <w:bCs/>
          <w:sz w:val="24"/>
          <w:szCs w:val="24"/>
        </w:rPr>
        <w:t xml:space="preserve">  </w:t>
      </w:r>
      <w:r w:rsidR="00E018E5">
        <w:rPr>
          <w:rFonts w:ascii="Arial" w:hAnsi="Arial" w:cs="Arial"/>
          <w:sz w:val="24"/>
          <w:szCs w:val="24"/>
        </w:rPr>
        <w:t>T</w:t>
      </w:r>
      <w:r w:rsidR="007A6F9E">
        <w:rPr>
          <w:rFonts w:ascii="Arial" w:hAnsi="Arial" w:cs="Arial"/>
          <w:sz w:val="24"/>
          <w:szCs w:val="24"/>
        </w:rPr>
        <w:t xml:space="preserve">he Tenant </w:t>
      </w:r>
      <w:r w:rsidR="000D4046">
        <w:rPr>
          <w:rFonts w:ascii="Arial" w:hAnsi="Arial" w:cs="Arial"/>
          <w:sz w:val="24"/>
          <w:szCs w:val="24"/>
        </w:rPr>
        <w:t>agrees with the City:</w:t>
      </w:r>
    </w:p>
    <w:p w14:paraId="260E5C7A" w14:textId="0FFE83D3" w:rsidR="000D4046" w:rsidRDefault="000D4046" w:rsidP="000D4046">
      <w:pPr>
        <w:pStyle w:val="ListParagraph"/>
        <w:spacing w:after="0" w:line="240" w:lineRule="auto"/>
        <w:rPr>
          <w:rFonts w:ascii="Arial" w:hAnsi="Arial" w:cs="Arial"/>
          <w:b/>
          <w:bCs/>
          <w:sz w:val="24"/>
          <w:szCs w:val="24"/>
        </w:rPr>
      </w:pPr>
    </w:p>
    <w:p w14:paraId="7227EDD9" w14:textId="1A1E5700" w:rsidR="00542D96" w:rsidRDefault="00AB654F"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to </w:t>
      </w:r>
      <w:r w:rsidR="00505F2C">
        <w:rPr>
          <w:rFonts w:ascii="Arial" w:hAnsi="Arial" w:cs="Arial"/>
          <w:sz w:val="24"/>
          <w:szCs w:val="24"/>
        </w:rPr>
        <w:t xml:space="preserve">conduct all farming operations </w:t>
      </w:r>
      <w:r w:rsidR="00224417">
        <w:rPr>
          <w:rFonts w:ascii="Arial" w:hAnsi="Arial" w:cs="Arial"/>
          <w:sz w:val="24"/>
          <w:szCs w:val="24"/>
        </w:rPr>
        <w:t xml:space="preserve">on the Farm Lands in an efficient and </w:t>
      </w:r>
      <w:proofErr w:type="spellStart"/>
      <w:r w:rsidR="00224417">
        <w:rPr>
          <w:rFonts w:ascii="Arial" w:hAnsi="Arial" w:cs="Arial"/>
          <w:sz w:val="24"/>
          <w:szCs w:val="24"/>
        </w:rPr>
        <w:t>husbandlike</w:t>
      </w:r>
      <w:proofErr w:type="spellEnd"/>
      <w:r w:rsidR="00224417">
        <w:rPr>
          <w:rFonts w:ascii="Arial" w:hAnsi="Arial" w:cs="Arial"/>
          <w:sz w:val="24"/>
          <w:szCs w:val="24"/>
        </w:rPr>
        <w:t xml:space="preserve"> manner, including performing farm operations on time and following generally approved farming practices;</w:t>
      </w:r>
    </w:p>
    <w:p w14:paraId="4C8389F7" w14:textId="77777777" w:rsidR="00F466A3" w:rsidRDefault="00F466A3" w:rsidP="00F466A3">
      <w:pPr>
        <w:pStyle w:val="ListParagraph"/>
        <w:spacing w:after="0" w:line="240" w:lineRule="auto"/>
        <w:ind w:left="2160"/>
        <w:rPr>
          <w:rFonts w:ascii="Arial" w:hAnsi="Arial" w:cs="Arial"/>
          <w:sz w:val="24"/>
          <w:szCs w:val="24"/>
        </w:rPr>
      </w:pPr>
    </w:p>
    <w:p w14:paraId="3213DE6A" w14:textId="478FBA1F" w:rsidR="000D4046" w:rsidRDefault="00AB654F"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to</w:t>
      </w:r>
      <w:r w:rsidR="00325D90">
        <w:rPr>
          <w:rFonts w:ascii="Arial" w:hAnsi="Arial" w:cs="Arial"/>
          <w:sz w:val="24"/>
          <w:szCs w:val="24"/>
        </w:rPr>
        <w:t xml:space="preserve"> use its own machinery, tools and equipment </w:t>
      </w:r>
      <w:r w:rsidR="00EA5CF9">
        <w:rPr>
          <w:rFonts w:ascii="Arial" w:hAnsi="Arial" w:cs="Arial"/>
          <w:sz w:val="24"/>
          <w:szCs w:val="24"/>
        </w:rPr>
        <w:t xml:space="preserve">for its operations </w:t>
      </w:r>
      <w:r w:rsidR="00325D90">
        <w:rPr>
          <w:rFonts w:ascii="Arial" w:hAnsi="Arial" w:cs="Arial"/>
          <w:sz w:val="24"/>
          <w:szCs w:val="24"/>
        </w:rPr>
        <w:t xml:space="preserve">during </w:t>
      </w:r>
      <w:r w:rsidR="00EA5CF9">
        <w:rPr>
          <w:rFonts w:ascii="Arial" w:hAnsi="Arial" w:cs="Arial"/>
          <w:sz w:val="24"/>
          <w:szCs w:val="24"/>
        </w:rPr>
        <w:t>the Term and be responsible for all costs of farming the Farm Lands unless otherwise stated in this Lease;</w:t>
      </w:r>
    </w:p>
    <w:p w14:paraId="667B67A0" w14:textId="77777777" w:rsidR="00C75789" w:rsidRDefault="00C75789" w:rsidP="00C75789">
      <w:pPr>
        <w:pStyle w:val="ListParagraph"/>
        <w:spacing w:after="0" w:line="240" w:lineRule="auto"/>
        <w:ind w:left="2160"/>
        <w:rPr>
          <w:rFonts w:ascii="Arial" w:hAnsi="Arial" w:cs="Arial"/>
          <w:sz w:val="24"/>
          <w:szCs w:val="24"/>
        </w:rPr>
      </w:pPr>
    </w:p>
    <w:p w14:paraId="440A037C" w14:textId="2E690F78" w:rsidR="004309F1" w:rsidRDefault="00AB654F"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to</w:t>
      </w:r>
      <w:r w:rsidR="004309F1">
        <w:rPr>
          <w:rFonts w:ascii="Arial" w:hAnsi="Arial" w:cs="Arial"/>
          <w:sz w:val="24"/>
          <w:szCs w:val="24"/>
        </w:rPr>
        <w:t xml:space="preserve"> use its effort and approved methods of husbandry to prevent the growth and spread of noxious weeds;</w:t>
      </w:r>
    </w:p>
    <w:p w14:paraId="4F3481B0" w14:textId="77777777" w:rsidR="004309F1" w:rsidRPr="004309F1" w:rsidRDefault="004309F1" w:rsidP="004309F1">
      <w:pPr>
        <w:pStyle w:val="ListParagraph"/>
        <w:rPr>
          <w:rFonts w:ascii="Arial" w:hAnsi="Arial" w:cs="Arial"/>
          <w:sz w:val="24"/>
          <w:szCs w:val="24"/>
        </w:rPr>
      </w:pPr>
    </w:p>
    <w:p w14:paraId="73B01D9E" w14:textId="293C6CE8" w:rsidR="00C75789" w:rsidRDefault="00C75789"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to not raise livestock o</w:t>
      </w:r>
      <w:r w:rsidR="00E819D4">
        <w:rPr>
          <w:rFonts w:ascii="Arial" w:hAnsi="Arial" w:cs="Arial"/>
          <w:sz w:val="24"/>
          <w:szCs w:val="24"/>
        </w:rPr>
        <w:t>n</w:t>
      </w:r>
      <w:r>
        <w:rPr>
          <w:rFonts w:ascii="Arial" w:hAnsi="Arial" w:cs="Arial"/>
          <w:sz w:val="24"/>
          <w:szCs w:val="24"/>
        </w:rPr>
        <w:t xml:space="preserve"> the Farm Lands or permit livestock to graze on the Farm Lands;</w:t>
      </w:r>
    </w:p>
    <w:p w14:paraId="5CF19D9F" w14:textId="77777777" w:rsidR="00C75789" w:rsidRPr="00C75789" w:rsidRDefault="00C75789" w:rsidP="00C75789">
      <w:pPr>
        <w:pStyle w:val="ListParagraph"/>
        <w:rPr>
          <w:rFonts w:ascii="Arial" w:hAnsi="Arial" w:cs="Arial"/>
          <w:sz w:val="24"/>
          <w:szCs w:val="24"/>
        </w:rPr>
      </w:pPr>
    </w:p>
    <w:p w14:paraId="6E9397BD" w14:textId="53BEE17D" w:rsidR="009809C0" w:rsidRDefault="00276C27"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to</w:t>
      </w:r>
      <w:r w:rsidR="00273857">
        <w:rPr>
          <w:rFonts w:ascii="Arial" w:hAnsi="Arial" w:cs="Arial"/>
          <w:sz w:val="24"/>
          <w:szCs w:val="24"/>
        </w:rPr>
        <w:t xml:space="preserve"> be responsible for providing all grain storage facil</w:t>
      </w:r>
      <w:r w:rsidR="009809C0">
        <w:rPr>
          <w:rFonts w:ascii="Arial" w:hAnsi="Arial" w:cs="Arial"/>
          <w:sz w:val="24"/>
          <w:szCs w:val="24"/>
        </w:rPr>
        <w:t>i</w:t>
      </w:r>
      <w:r w:rsidR="00273857">
        <w:rPr>
          <w:rFonts w:ascii="Arial" w:hAnsi="Arial" w:cs="Arial"/>
          <w:sz w:val="24"/>
          <w:szCs w:val="24"/>
        </w:rPr>
        <w:t xml:space="preserve">ties required for storing </w:t>
      </w:r>
      <w:r w:rsidR="009809C0">
        <w:rPr>
          <w:rFonts w:ascii="Arial" w:hAnsi="Arial" w:cs="Arial"/>
          <w:sz w:val="24"/>
          <w:szCs w:val="24"/>
        </w:rPr>
        <w:t xml:space="preserve">grain harvested from the Farm Lands and any such granaries shall be removed from the Farm Lands by the Tenant within thirty </w:t>
      </w:r>
      <w:r w:rsidR="00081C18">
        <w:rPr>
          <w:rFonts w:ascii="Arial" w:hAnsi="Arial" w:cs="Arial"/>
          <w:sz w:val="24"/>
          <w:szCs w:val="24"/>
        </w:rPr>
        <w:t>(3</w:t>
      </w:r>
      <w:r w:rsidR="009809C0">
        <w:rPr>
          <w:rFonts w:ascii="Arial" w:hAnsi="Arial" w:cs="Arial"/>
          <w:sz w:val="24"/>
          <w:szCs w:val="24"/>
        </w:rPr>
        <w:t>0) days from the date of expiration or termination of this Lease;</w:t>
      </w:r>
    </w:p>
    <w:p w14:paraId="2F3124CC" w14:textId="77777777" w:rsidR="009809C0" w:rsidRPr="009809C0" w:rsidRDefault="009809C0" w:rsidP="009809C0">
      <w:pPr>
        <w:pStyle w:val="ListParagraph"/>
        <w:rPr>
          <w:rFonts w:ascii="Arial" w:hAnsi="Arial" w:cs="Arial"/>
          <w:sz w:val="24"/>
          <w:szCs w:val="24"/>
        </w:rPr>
      </w:pPr>
    </w:p>
    <w:p w14:paraId="4A709ADB" w14:textId="68F3DDDF" w:rsidR="00C75789" w:rsidRDefault="00C75789"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that </w:t>
      </w:r>
      <w:r w:rsidR="001B6478">
        <w:rPr>
          <w:rFonts w:ascii="Arial" w:hAnsi="Arial" w:cs="Arial"/>
          <w:sz w:val="24"/>
          <w:szCs w:val="24"/>
        </w:rPr>
        <w:t>in the event that harvesting conditions prevent the Tenant from delivering grain grown or stored on the Farm Lands during the Term, such grain may be harvested and removed from the Lands af</w:t>
      </w:r>
      <w:r w:rsidR="00B81DE3">
        <w:rPr>
          <w:rFonts w:ascii="Arial" w:hAnsi="Arial" w:cs="Arial"/>
          <w:sz w:val="24"/>
          <w:szCs w:val="24"/>
        </w:rPr>
        <w:t>ter the expiration of the Term, provided however that the harvesting and removal shall be completed prior to April 30 of the following year, unless otherwise agreed in writing by the City;</w:t>
      </w:r>
    </w:p>
    <w:p w14:paraId="5DE3BDD4" w14:textId="488E5A0A" w:rsidR="001A7902" w:rsidRPr="001A7902" w:rsidRDefault="001A7902" w:rsidP="001A7902">
      <w:pPr>
        <w:pStyle w:val="ListParagraph"/>
        <w:rPr>
          <w:rFonts w:ascii="Arial" w:hAnsi="Arial" w:cs="Arial"/>
          <w:sz w:val="24"/>
          <w:szCs w:val="24"/>
        </w:rPr>
      </w:pPr>
    </w:p>
    <w:p w14:paraId="679BD53E" w14:textId="77777777" w:rsidR="00D01C14" w:rsidRDefault="00910403" w:rsidP="000D4046">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to keep the openings of all culverts on the Farm Lands open and free from obstruction and in good </w:t>
      </w:r>
      <w:r w:rsidR="0013086A">
        <w:rPr>
          <w:rFonts w:ascii="Arial" w:hAnsi="Arial" w:cs="Arial"/>
          <w:sz w:val="24"/>
          <w:szCs w:val="24"/>
        </w:rPr>
        <w:t xml:space="preserve">repair </w:t>
      </w:r>
      <w:r>
        <w:rPr>
          <w:rFonts w:ascii="Arial" w:hAnsi="Arial" w:cs="Arial"/>
          <w:sz w:val="24"/>
          <w:szCs w:val="24"/>
        </w:rPr>
        <w:t>and to not suffer or permit such drains or th</w:t>
      </w:r>
      <w:r w:rsidR="00C066A2">
        <w:rPr>
          <w:rFonts w:ascii="Arial" w:hAnsi="Arial" w:cs="Arial"/>
          <w:sz w:val="24"/>
          <w:szCs w:val="24"/>
        </w:rPr>
        <w:t>e water courses in any open ditches on the Farm Lands to become obstructed, but to continuously keep them free and clear for the escape of water flowing therein</w:t>
      </w:r>
      <w:r w:rsidR="00D01C14">
        <w:rPr>
          <w:rFonts w:ascii="Arial" w:hAnsi="Arial" w:cs="Arial"/>
          <w:sz w:val="24"/>
          <w:szCs w:val="24"/>
        </w:rPr>
        <w:t>; and</w:t>
      </w:r>
    </w:p>
    <w:p w14:paraId="605095C5" w14:textId="77777777" w:rsidR="00D01C14" w:rsidRPr="00D01C14" w:rsidRDefault="00D01C14" w:rsidP="00D01C14">
      <w:pPr>
        <w:pStyle w:val="ListParagraph"/>
        <w:rPr>
          <w:rFonts w:ascii="Arial" w:hAnsi="Arial" w:cs="Arial"/>
          <w:sz w:val="24"/>
          <w:szCs w:val="24"/>
        </w:rPr>
      </w:pPr>
    </w:p>
    <w:p w14:paraId="5E7F8A26" w14:textId="7E8510B1" w:rsidR="001A7902" w:rsidRPr="005F0B45" w:rsidRDefault="001B068A" w:rsidP="005F0B45">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to prepare,</w:t>
      </w:r>
      <w:r w:rsidR="00351279">
        <w:rPr>
          <w:rFonts w:ascii="Arial" w:hAnsi="Arial" w:cs="Arial"/>
          <w:sz w:val="24"/>
          <w:szCs w:val="24"/>
        </w:rPr>
        <w:t xml:space="preserve"> maintain and implement a</w:t>
      </w:r>
      <w:r w:rsidR="002E2E00" w:rsidRPr="00351279">
        <w:rPr>
          <w:rFonts w:ascii="Arial" w:hAnsi="Arial" w:cs="Arial"/>
          <w:sz w:val="24"/>
          <w:szCs w:val="24"/>
        </w:rPr>
        <w:t>n</w:t>
      </w:r>
      <w:r w:rsidR="002E2E00" w:rsidRPr="00351279">
        <w:rPr>
          <w:rFonts w:ascii="Arial" w:hAnsi="Arial" w:cs="Arial"/>
          <w:spacing w:val="80"/>
          <w:w w:val="150"/>
          <w:sz w:val="24"/>
          <w:szCs w:val="24"/>
        </w:rPr>
        <w:t xml:space="preserve"> </w:t>
      </w:r>
      <w:r w:rsidR="002E2E00" w:rsidRPr="00351279">
        <w:rPr>
          <w:rFonts w:ascii="Arial" w:hAnsi="Arial" w:cs="Arial"/>
          <w:sz w:val="24"/>
          <w:szCs w:val="24"/>
        </w:rPr>
        <w:t>emergency response</w:t>
      </w:r>
      <w:r w:rsidR="002E2E00" w:rsidRPr="00351279">
        <w:rPr>
          <w:rFonts w:ascii="Arial" w:hAnsi="Arial" w:cs="Arial"/>
          <w:spacing w:val="80"/>
          <w:sz w:val="24"/>
          <w:szCs w:val="24"/>
        </w:rPr>
        <w:t xml:space="preserve"> </w:t>
      </w:r>
      <w:r w:rsidR="002E2E00" w:rsidRPr="00351279">
        <w:rPr>
          <w:rFonts w:ascii="Arial" w:hAnsi="Arial" w:cs="Arial"/>
          <w:sz w:val="24"/>
          <w:szCs w:val="24"/>
        </w:rPr>
        <w:t>plan</w:t>
      </w:r>
      <w:r w:rsidR="002E2E00" w:rsidRPr="00351279">
        <w:rPr>
          <w:rFonts w:ascii="Arial" w:hAnsi="Arial" w:cs="Arial"/>
          <w:spacing w:val="80"/>
          <w:sz w:val="24"/>
          <w:szCs w:val="24"/>
        </w:rPr>
        <w:t xml:space="preserve"> </w:t>
      </w:r>
      <w:r w:rsidR="002E2E00" w:rsidRPr="00351279">
        <w:rPr>
          <w:rFonts w:ascii="Arial" w:hAnsi="Arial" w:cs="Arial"/>
          <w:sz w:val="24"/>
          <w:szCs w:val="24"/>
        </w:rPr>
        <w:t>containing</w:t>
      </w:r>
      <w:r w:rsidR="002E2E00" w:rsidRPr="00351279">
        <w:rPr>
          <w:rFonts w:ascii="Arial" w:hAnsi="Arial" w:cs="Arial"/>
          <w:spacing w:val="58"/>
          <w:w w:val="150"/>
          <w:sz w:val="24"/>
          <w:szCs w:val="24"/>
        </w:rPr>
        <w:t xml:space="preserve"> </w:t>
      </w:r>
      <w:r w:rsidR="002E2E00" w:rsidRPr="00351279">
        <w:rPr>
          <w:rFonts w:ascii="Arial" w:hAnsi="Arial" w:cs="Arial"/>
          <w:sz w:val="24"/>
          <w:szCs w:val="24"/>
        </w:rPr>
        <w:t>site</w:t>
      </w:r>
      <w:r w:rsidR="002E2E00" w:rsidRPr="00351279">
        <w:rPr>
          <w:rFonts w:ascii="Arial" w:hAnsi="Arial" w:cs="Arial"/>
          <w:spacing w:val="80"/>
          <w:sz w:val="24"/>
          <w:szCs w:val="24"/>
        </w:rPr>
        <w:t xml:space="preserve"> </w:t>
      </w:r>
      <w:r w:rsidR="002E2E00" w:rsidRPr="00351279">
        <w:rPr>
          <w:rFonts w:ascii="Arial" w:hAnsi="Arial" w:cs="Arial"/>
          <w:sz w:val="24"/>
          <w:szCs w:val="24"/>
        </w:rPr>
        <w:t>specific</w:t>
      </w:r>
      <w:r w:rsidR="002E2E00" w:rsidRPr="00351279">
        <w:rPr>
          <w:rFonts w:ascii="Arial" w:hAnsi="Arial" w:cs="Arial"/>
          <w:spacing w:val="80"/>
          <w:sz w:val="24"/>
          <w:szCs w:val="24"/>
        </w:rPr>
        <w:t xml:space="preserve"> </w:t>
      </w:r>
      <w:r w:rsidR="002E2E00" w:rsidRPr="00351279">
        <w:rPr>
          <w:rFonts w:ascii="Arial" w:hAnsi="Arial" w:cs="Arial"/>
          <w:sz w:val="24"/>
          <w:szCs w:val="24"/>
        </w:rPr>
        <w:t>emergency</w:t>
      </w:r>
      <w:r w:rsidR="002E2E00" w:rsidRPr="00351279">
        <w:rPr>
          <w:rFonts w:ascii="Arial" w:hAnsi="Arial" w:cs="Arial"/>
          <w:spacing w:val="80"/>
          <w:sz w:val="24"/>
          <w:szCs w:val="24"/>
        </w:rPr>
        <w:t xml:space="preserve"> </w:t>
      </w:r>
      <w:r w:rsidR="002E2E00" w:rsidRPr="00351279">
        <w:rPr>
          <w:rFonts w:ascii="Arial" w:hAnsi="Arial" w:cs="Arial"/>
          <w:sz w:val="24"/>
          <w:szCs w:val="24"/>
        </w:rPr>
        <w:t>and</w:t>
      </w:r>
      <w:r w:rsidR="002E2E00" w:rsidRPr="00351279">
        <w:rPr>
          <w:rFonts w:ascii="Arial" w:hAnsi="Arial" w:cs="Arial"/>
          <w:spacing w:val="58"/>
          <w:w w:val="150"/>
          <w:sz w:val="24"/>
          <w:szCs w:val="24"/>
        </w:rPr>
        <w:t xml:space="preserve"> </w:t>
      </w:r>
      <w:r w:rsidR="002E2E00" w:rsidRPr="00351279">
        <w:rPr>
          <w:rFonts w:ascii="Arial" w:hAnsi="Arial" w:cs="Arial"/>
          <w:sz w:val="24"/>
          <w:szCs w:val="24"/>
        </w:rPr>
        <w:t>spill</w:t>
      </w:r>
      <w:r w:rsidR="002E2E00" w:rsidRPr="00351279">
        <w:rPr>
          <w:rFonts w:ascii="Arial" w:hAnsi="Arial" w:cs="Arial"/>
          <w:spacing w:val="80"/>
          <w:sz w:val="24"/>
          <w:szCs w:val="24"/>
        </w:rPr>
        <w:t xml:space="preserve"> </w:t>
      </w:r>
      <w:r w:rsidR="002E2E00" w:rsidRPr="00351279">
        <w:rPr>
          <w:rFonts w:ascii="Arial" w:hAnsi="Arial" w:cs="Arial"/>
          <w:sz w:val="24"/>
          <w:szCs w:val="24"/>
        </w:rPr>
        <w:t>response plan(s)</w:t>
      </w:r>
      <w:r w:rsidR="002E2E00" w:rsidRPr="00351279">
        <w:rPr>
          <w:rFonts w:ascii="Arial" w:hAnsi="Arial" w:cs="Arial"/>
          <w:spacing w:val="5"/>
          <w:sz w:val="24"/>
          <w:szCs w:val="24"/>
        </w:rPr>
        <w:t xml:space="preserve"> </w:t>
      </w:r>
      <w:r w:rsidR="002E2E00" w:rsidRPr="00351279">
        <w:rPr>
          <w:rFonts w:ascii="Arial" w:hAnsi="Arial" w:cs="Arial"/>
          <w:sz w:val="24"/>
          <w:szCs w:val="24"/>
        </w:rPr>
        <w:t xml:space="preserve">for the </w:t>
      </w:r>
      <w:r w:rsidR="00351279">
        <w:rPr>
          <w:rFonts w:ascii="Arial" w:hAnsi="Arial" w:cs="Arial"/>
          <w:sz w:val="24"/>
          <w:szCs w:val="24"/>
        </w:rPr>
        <w:t xml:space="preserve">Farm </w:t>
      </w:r>
      <w:r w:rsidR="002E2E00" w:rsidRPr="00351279">
        <w:rPr>
          <w:rFonts w:ascii="Arial" w:hAnsi="Arial" w:cs="Arial"/>
          <w:sz w:val="24"/>
          <w:szCs w:val="24"/>
        </w:rPr>
        <w:t>Lands</w:t>
      </w:r>
      <w:r w:rsidR="002E2E00" w:rsidRPr="00351279">
        <w:rPr>
          <w:rFonts w:ascii="Arial" w:hAnsi="Arial" w:cs="Arial"/>
          <w:spacing w:val="6"/>
          <w:sz w:val="24"/>
          <w:szCs w:val="24"/>
        </w:rPr>
        <w:t xml:space="preserve"> </w:t>
      </w:r>
      <w:r w:rsidR="002E2E00" w:rsidRPr="00351279">
        <w:rPr>
          <w:rFonts w:ascii="Arial" w:hAnsi="Arial" w:cs="Arial"/>
          <w:sz w:val="24"/>
          <w:szCs w:val="24"/>
        </w:rPr>
        <w:t>and its</w:t>
      </w:r>
      <w:r w:rsidR="002E2E00" w:rsidRPr="00351279">
        <w:rPr>
          <w:rFonts w:ascii="Arial" w:hAnsi="Arial" w:cs="Arial"/>
          <w:spacing w:val="6"/>
          <w:sz w:val="24"/>
          <w:szCs w:val="24"/>
        </w:rPr>
        <w:t xml:space="preserve"> </w:t>
      </w:r>
      <w:r w:rsidR="002E2E00" w:rsidRPr="00351279">
        <w:rPr>
          <w:rFonts w:ascii="Arial" w:hAnsi="Arial" w:cs="Arial"/>
          <w:sz w:val="24"/>
          <w:szCs w:val="24"/>
        </w:rPr>
        <w:t>operations.</w:t>
      </w:r>
      <w:r w:rsidR="002E2E00" w:rsidRPr="00351279">
        <w:rPr>
          <w:rFonts w:ascii="Arial" w:hAnsi="Arial" w:cs="Arial"/>
          <w:spacing w:val="70"/>
          <w:sz w:val="24"/>
          <w:szCs w:val="24"/>
        </w:rPr>
        <w:t xml:space="preserve"> </w:t>
      </w:r>
      <w:r w:rsidR="002E2E00" w:rsidRPr="00351279">
        <w:rPr>
          <w:rFonts w:ascii="Arial" w:hAnsi="Arial" w:cs="Arial"/>
          <w:sz w:val="24"/>
          <w:szCs w:val="24"/>
        </w:rPr>
        <w:t>The Lessee shall update the</w:t>
      </w:r>
      <w:r w:rsidR="002E2E00" w:rsidRPr="00351279">
        <w:rPr>
          <w:rFonts w:ascii="Arial" w:hAnsi="Arial" w:cs="Arial"/>
          <w:spacing w:val="16"/>
          <w:sz w:val="24"/>
          <w:szCs w:val="24"/>
        </w:rPr>
        <w:t xml:space="preserve"> </w:t>
      </w:r>
      <w:r w:rsidR="002E2E00" w:rsidRPr="00351279">
        <w:rPr>
          <w:rFonts w:ascii="Arial" w:hAnsi="Arial" w:cs="Arial"/>
          <w:sz w:val="24"/>
          <w:szCs w:val="24"/>
        </w:rPr>
        <w:t>plan</w:t>
      </w:r>
      <w:r w:rsidR="002E2E00" w:rsidRPr="00351279">
        <w:rPr>
          <w:rFonts w:ascii="Arial" w:hAnsi="Arial" w:cs="Arial"/>
          <w:spacing w:val="14"/>
          <w:sz w:val="24"/>
          <w:szCs w:val="24"/>
        </w:rPr>
        <w:t xml:space="preserve"> </w:t>
      </w:r>
      <w:r w:rsidR="002E2E00" w:rsidRPr="00351279">
        <w:rPr>
          <w:rFonts w:ascii="Arial" w:hAnsi="Arial" w:cs="Arial"/>
          <w:sz w:val="24"/>
          <w:szCs w:val="24"/>
        </w:rPr>
        <w:t>as</w:t>
      </w:r>
      <w:r w:rsidR="002E2E00" w:rsidRPr="00351279">
        <w:rPr>
          <w:rFonts w:ascii="Arial" w:hAnsi="Arial" w:cs="Arial"/>
          <w:spacing w:val="13"/>
          <w:sz w:val="24"/>
          <w:szCs w:val="24"/>
        </w:rPr>
        <w:t xml:space="preserve"> </w:t>
      </w:r>
      <w:r w:rsidR="002E2E00" w:rsidRPr="00351279">
        <w:rPr>
          <w:rFonts w:ascii="Arial" w:hAnsi="Arial" w:cs="Arial"/>
          <w:sz w:val="24"/>
          <w:szCs w:val="24"/>
        </w:rPr>
        <w:t>needed</w:t>
      </w:r>
      <w:r w:rsidR="002E2E00" w:rsidRPr="00351279">
        <w:rPr>
          <w:rFonts w:ascii="Arial" w:hAnsi="Arial" w:cs="Arial"/>
          <w:spacing w:val="13"/>
          <w:sz w:val="24"/>
          <w:szCs w:val="24"/>
        </w:rPr>
        <w:t xml:space="preserve"> </w:t>
      </w:r>
      <w:r w:rsidR="002E2E00" w:rsidRPr="00351279">
        <w:rPr>
          <w:rFonts w:ascii="Arial" w:hAnsi="Arial" w:cs="Arial"/>
          <w:sz w:val="24"/>
          <w:szCs w:val="24"/>
        </w:rPr>
        <w:t>and</w:t>
      </w:r>
      <w:r w:rsidR="002E2E00" w:rsidRPr="00351279">
        <w:rPr>
          <w:rFonts w:ascii="Arial" w:hAnsi="Arial" w:cs="Arial"/>
          <w:spacing w:val="18"/>
          <w:sz w:val="24"/>
          <w:szCs w:val="24"/>
        </w:rPr>
        <w:t xml:space="preserve"> </w:t>
      </w:r>
      <w:r w:rsidR="002E2E00" w:rsidRPr="00351279">
        <w:rPr>
          <w:rFonts w:ascii="Arial" w:hAnsi="Arial" w:cs="Arial"/>
          <w:sz w:val="24"/>
          <w:szCs w:val="24"/>
        </w:rPr>
        <w:t>shall</w:t>
      </w:r>
      <w:r w:rsidR="002E2E00" w:rsidRPr="00351279">
        <w:rPr>
          <w:rFonts w:ascii="Arial" w:hAnsi="Arial" w:cs="Arial"/>
          <w:spacing w:val="15"/>
          <w:sz w:val="24"/>
          <w:szCs w:val="24"/>
        </w:rPr>
        <w:t xml:space="preserve"> </w:t>
      </w:r>
      <w:r w:rsidR="002E2E00" w:rsidRPr="00351279">
        <w:rPr>
          <w:rFonts w:ascii="Arial" w:hAnsi="Arial" w:cs="Arial"/>
          <w:sz w:val="24"/>
          <w:szCs w:val="24"/>
        </w:rPr>
        <w:t>provide</w:t>
      </w:r>
      <w:r w:rsidR="002E2E00" w:rsidRPr="00351279">
        <w:rPr>
          <w:rFonts w:ascii="Arial" w:hAnsi="Arial" w:cs="Arial"/>
          <w:spacing w:val="15"/>
          <w:sz w:val="24"/>
          <w:szCs w:val="24"/>
        </w:rPr>
        <w:t xml:space="preserve"> </w:t>
      </w:r>
      <w:r w:rsidR="002E2E00" w:rsidRPr="00351279">
        <w:rPr>
          <w:rFonts w:ascii="Arial" w:hAnsi="Arial" w:cs="Arial"/>
          <w:sz w:val="24"/>
          <w:szCs w:val="24"/>
        </w:rPr>
        <w:t>a</w:t>
      </w:r>
      <w:r w:rsidR="002E2E00" w:rsidRPr="00351279">
        <w:rPr>
          <w:rFonts w:ascii="Arial" w:hAnsi="Arial" w:cs="Arial"/>
          <w:spacing w:val="15"/>
          <w:sz w:val="24"/>
          <w:szCs w:val="24"/>
        </w:rPr>
        <w:t xml:space="preserve"> </w:t>
      </w:r>
      <w:r w:rsidR="002E2E00" w:rsidRPr="00351279">
        <w:rPr>
          <w:rFonts w:ascii="Arial" w:hAnsi="Arial" w:cs="Arial"/>
          <w:sz w:val="24"/>
          <w:szCs w:val="24"/>
        </w:rPr>
        <w:t>copy</w:t>
      </w:r>
      <w:r w:rsidR="002E2E00" w:rsidRPr="00351279">
        <w:rPr>
          <w:rFonts w:ascii="Arial" w:hAnsi="Arial" w:cs="Arial"/>
          <w:spacing w:val="15"/>
          <w:sz w:val="24"/>
          <w:szCs w:val="24"/>
        </w:rPr>
        <w:t xml:space="preserve"> </w:t>
      </w:r>
      <w:r w:rsidR="002E2E00" w:rsidRPr="00351279">
        <w:rPr>
          <w:rFonts w:ascii="Arial" w:hAnsi="Arial" w:cs="Arial"/>
          <w:sz w:val="24"/>
          <w:szCs w:val="24"/>
        </w:rPr>
        <w:t>of</w:t>
      </w:r>
      <w:r w:rsidR="002E2E00" w:rsidRPr="00351279">
        <w:rPr>
          <w:rFonts w:ascii="Arial" w:hAnsi="Arial" w:cs="Arial"/>
          <w:spacing w:val="13"/>
          <w:sz w:val="24"/>
          <w:szCs w:val="24"/>
        </w:rPr>
        <w:t xml:space="preserve"> </w:t>
      </w:r>
      <w:r w:rsidR="002E2E00" w:rsidRPr="00351279">
        <w:rPr>
          <w:rFonts w:ascii="Arial" w:hAnsi="Arial" w:cs="Arial"/>
          <w:sz w:val="24"/>
          <w:szCs w:val="24"/>
        </w:rPr>
        <w:t>the</w:t>
      </w:r>
      <w:r w:rsidR="002E2E00" w:rsidRPr="00351279">
        <w:rPr>
          <w:rFonts w:ascii="Arial" w:hAnsi="Arial" w:cs="Arial"/>
          <w:spacing w:val="14"/>
          <w:sz w:val="24"/>
          <w:szCs w:val="24"/>
        </w:rPr>
        <w:t xml:space="preserve"> </w:t>
      </w:r>
      <w:r w:rsidR="002E2E00" w:rsidRPr="00351279">
        <w:rPr>
          <w:rFonts w:ascii="Arial" w:hAnsi="Arial" w:cs="Arial"/>
          <w:sz w:val="24"/>
          <w:szCs w:val="24"/>
        </w:rPr>
        <w:t>plan</w:t>
      </w:r>
      <w:r w:rsidR="002E2E00" w:rsidRPr="00351279">
        <w:rPr>
          <w:rFonts w:ascii="Arial" w:hAnsi="Arial" w:cs="Arial"/>
          <w:spacing w:val="13"/>
          <w:sz w:val="24"/>
          <w:szCs w:val="24"/>
        </w:rPr>
        <w:t xml:space="preserve"> </w:t>
      </w:r>
      <w:r w:rsidR="002E2E00" w:rsidRPr="00351279">
        <w:rPr>
          <w:rFonts w:ascii="Arial" w:hAnsi="Arial" w:cs="Arial"/>
          <w:sz w:val="24"/>
          <w:szCs w:val="24"/>
        </w:rPr>
        <w:t>and</w:t>
      </w:r>
      <w:r w:rsidR="002E2E00" w:rsidRPr="00351279">
        <w:rPr>
          <w:rFonts w:ascii="Arial" w:hAnsi="Arial" w:cs="Arial"/>
          <w:spacing w:val="14"/>
          <w:sz w:val="24"/>
          <w:szCs w:val="24"/>
        </w:rPr>
        <w:t xml:space="preserve"> </w:t>
      </w:r>
      <w:r w:rsidR="002E2E00" w:rsidRPr="00351279">
        <w:rPr>
          <w:rFonts w:ascii="Arial" w:hAnsi="Arial" w:cs="Arial"/>
          <w:sz w:val="24"/>
          <w:szCs w:val="24"/>
        </w:rPr>
        <w:t>any</w:t>
      </w:r>
      <w:r w:rsidR="002E2E00" w:rsidRPr="00351279">
        <w:rPr>
          <w:rFonts w:ascii="Arial" w:hAnsi="Arial" w:cs="Arial"/>
          <w:spacing w:val="18"/>
          <w:sz w:val="24"/>
          <w:szCs w:val="24"/>
        </w:rPr>
        <w:t xml:space="preserve"> </w:t>
      </w:r>
      <w:r w:rsidR="002E2E00" w:rsidRPr="00351279">
        <w:rPr>
          <w:rFonts w:ascii="Arial" w:hAnsi="Arial" w:cs="Arial"/>
          <w:sz w:val="24"/>
          <w:szCs w:val="24"/>
        </w:rPr>
        <w:t>updates to the City</w:t>
      </w:r>
      <w:r w:rsidR="005F0B45">
        <w:rPr>
          <w:rFonts w:ascii="Arial" w:hAnsi="Arial" w:cs="Arial"/>
          <w:sz w:val="24"/>
          <w:szCs w:val="24"/>
        </w:rPr>
        <w:t xml:space="preserve"> annually for review</w:t>
      </w:r>
      <w:r w:rsidR="002E2E00" w:rsidRPr="00351279">
        <w:rPr>
          <w:rFonts w:ascii="Arial" w:hAnsi="Arial" w:cs="Arial"/>
          <w:sz w:val="24"/>
          <w:szCs w:val="24"/>
        </w:rPr>
        <w:t>.</w:t>
      </w:r>
    </w:p>
    <w:p w14:paraId="68A3894C" w14:textId="77777777" w:rsidR="001E2340" w:rsidRDefault="001E2340" w:rsidP="001E2340">
      <w:pPr>
        <w:pStyle w:val="ListParagraph"/>
        <w:spacing w:after="0" w:line="240" w:lineRule="auto"/>
        <w:rPr>
          <w:rFonts w:ascii="Arial" w:hAnsi="Arial" w:cs="Arial"/>
          <w:b/>
          <w:bCs/>
          <w:sz w:val="24"/>
          <w:szCs w:val="24"/>
        </w:rPr>
      </w:pPr>
    </w:p>
    <w:p w14:paraId="4F4154BA" w14:textId="265AC2C9" w:rsidR="00D9794A" w:rsidRPr="00FA3A8A" w:rsidRDefault="00D9794A" w:rsidP="00FA3A8A">
      <w:pPr>
        <w:pStyle w:val="ListParagraph"/>
        <w:numPr>
          <w:ilvl w:val="0"/>
          <w:numId w:val="2"/>
        </w:numPr>
        <w:spacing w:after="0" w:line="240" w:lineRule="auto"/>
        <w:ind w:hanging="720"/>
        <w:rPr>
          <w:rFonts w:ascii="Arial" w:hAnsi="Arial" w:cs="Arial"/>
          <w:b/>
          <w:bCs/>
          <w:sz w:val="24"/>
          <w:szCs w:val="24"/>
        </w:rPr>
      </w:pPr>
      <w:r w:rsidRPr="00D9794A">
        <w:rPr>
          <w:rFonts w:ascii="Arial" w:hAnsi="Arial" w:cs="Arial"/>
          <w:b/>
          <w:bCs/>
          <w:sz w:val="24"/>
          <w:szCs w:val="24"/>
        </w:rPr>
        <w:t>ALTERATIONS AND ADDITIONS</w:t>
      </w:r>
      <w:r>
        <w:rPr>
          <w:rFonts w:ascii="Arial" w:hAnsi="Arial" w:cs="Arial"/>
          <w:b/>
          <w:bCs/>
          <w:sz w:val="24"/>
          <w:szCs w:val="24"/>
        </w:rPr>
        <w:t>.</w:t>
      </w:r>
      <w:r w:rsidR="00FA3A8A">
        <w:rPr>
          <w:rFonts w:ascii="Arial" w:hAnsi="Arial" w:cs="Arial"/>
          <w:b/>
          <w:bCs/>
          <w:sz w:val="24"/>
          <w:szCs w:val="24"/>
        </w:rPr>
        <w:t xml:space="preserve"> </w:t>
      </w:r>
      <w:r w:rsidRPr="00FA3A8A">
        <w:rPr>
          <w:rFonts w:ascii="Arial" w:hAnsi="Arial" w:cs="Arial"/>
          <w:spacing w:val="-3"/>
          <w:sz w:val="24"/>
          <w:szCs w:val="24"/>
        </w:rPr>
        <w:t xml:space="preserve">The Tenant shall not make any </w:t>
      </w:r>
      <w:r w:rsidR="001803C7">
        <w:rPr>
          <w:rFonts w:ascii="Arial" w:hAnsi="Arial" w:cs="Arial"/>
          <w:spacing w:val="-3"/>
          <w:sz w:val="24"/>
          <w:szCs w:val="24"/>
        </w:rPr>
        <w:t xml:space="preserve">improvements, </w:t>
      </w:r>
      <w:r w:rsidRPr="00FA3A8A">
        <w:rPr>
          <w:rFonts w:ascii="Arial" w:hAnsi="Arial" w:cs="Arial"/>
          <w:spacing w:val="-3"/>
          <w:sz w:val="24"/>
          <w:szCs w:val="24"/>
        </w:rPr>
        <w:t xml:space="preserve">alterations or additions </w:t>
      </w:r>
      <w:r w:rsidR="00E21D7B">
        <w:rPr>
          <w:rFonts w:ascii="Arial" w:hAnsi="Arial" w:cs="Arial"/>
          <w:spacing w:val="-3"/>
          <w:sz w:val="24"/>
          <w:szCs w:val="24"/>
        </w:rPr>
        <w:t>(the “</w:t>
      </w:r>
      <w:r w:rsidR="00E21D7B" w:rsidRPr="00E21D7B">
        <w:rPr>
          <w:rFonts w:ascii="Arial" w:hAnsi="Arial" w:cs="Arial"/>
          <w:b/>
          <w:bCs/>
          <w:spacing w:val="-3"/>
          <w:sz w:val="24"/>
          <w:szCs w:val="24"/>
        </w:rPr>
        <w:t>Improvements</w:t>
      </w:r>
      <w:r w:rsidR="00E21D7B">
        <w:rPr>
          <w:rFonts w:ascii="Arial" w:hAnsi="Arial" w:cs="Arial"/>
          <w:spacing w:val="-3"/>
          <w:sz w:val="24"/>
          <w:szCs w:val="24"/>
        </w:rPr>
        <w:t xml:space="preserve">”) </w:t>
      </w:r>
      <w:r w:rsidRPr="00E21D7B">
        <w:rPr>
          <w:rFonts w:ascii="Arial" w:hAnsi="Arial" w:cs="Arial"/>
          <w:spacing w:val="-3"/>
          <w:sz w:val="24"/>
          <w:szCs w:val="24"/>
        </w:rPr>
        <w:t>to</w:t>
      </w:r>
      <w:r w:rsidRPr="00FA3A8A">
        <w:rPr>
          <w:rFonts w:ascii="Arial" w:hAnsi="Arial" w:cs="Arial"/>
          <w:spacing w:val="-3"/>
          <w:sz w:val="24"/>
          <w:szCs w:val="24"/>
        </w:rPr>
        <w:t xml:space="preserve"> the </w:t>
      </w:r>
      <w:r w:rsidR="001803C7">
        <w:rPr>
          <w:rFonts w:ascii="Arial" w:hAnsi="Arial" w:cs="Arial"/>
          <w:spacing w:val="-3"/>
          <w:sz w:val="24"/>
          <w:szCs w:val="24"/>
        </w:rPr>
        <w:t>Farm Lands</w:t>
      </w:r>
      <w:r w:rsidR="00672FF1">
        <w:rPr>
          <w:rFonts w:ascii="Arial" w:hAnsi="Arial" w:cs="Arial"/>
          <w:spacing w:val="-3"/>
          <w:sz w:val="24"/>
          <w:szCs w:val="24"/>
        </w:rPr>
        <w:t>,</w:t>
      </w:r>
      <w:r w:rsidRPr="00FA3A8A">
        <w:rPr>
          <w:rFonts w:ascii="Arial" w:hAnsi="Arial" w:cs="Arial"/>
          <w:spacing w:val="-3"/>
          <w:sz w:val="24"/>
          <w:szCs w:val="24"/>
        </w:rPr>
        <w:t xml:space="preserve"> without the prior </w:t>
      </w:r>
      <w:r w:rsidRPr="00FA3A8A">
        <w:rPr>
          <w:rFonts w:ascii="Arial" w:hAnsi="Arial" w:cs="Arial"/>
          <w:spacing w:val="-3"/>
          <w:sz w:val="24"/>
          <w:szCs w:val="24"/>
        </w:rPr>
        <w:lastRenderedPageBreak/>
        <w:t>written consent of the City, which may be withheld for any reason.</w:t>
      </w:r>
      <w:r w:rsidR="00137EA7">
        <w:rPr>
          <w:rFonts w:ascii="Arial" w:hAnsi="Arial" w:cs="Arial"/>
          <w:spacing w:val="-3"/>
          <w:sz w:val="24"/>
          <w:szCs w:val="24"/>
        </w:rPr>
        <w:t xml:space="preserve">  </w:t>
      </w:r>
      <w:r w:rsidR="00E21D7B">
        <w:rPr>
          <w:rFonts w:ascii="Arial" w:hAnsi="Arial" w:cs="Arial"/>
          <w:spacing w:val="-3"/>
          <w:sz w:val="24"/>
          <w:szCs w:val="24"/>
        </w:rPr>
        <w:t xml:space="preserve">In this Lease, Improvements </w:t>
      </w:r>
      <w:r w:rsidR="007C153F">
        <w:rPr>
          <w:rFonts w:ascii="Arial" w:hAnsi="Arial" w:cs="Arial"/>
          <w:spacing w:val="-3"/>
          <w:sz w:val="24"/>
          <w:szCs w:val="24"/>
        </w:rPr>
        <w:t xml:space="preserve">include, </w:t>
      </w:r>
      <w:r w:rsidR="001803C7">
        <w:rPr>
          <w:rFonts w:ascii="Arial" w:hAnsi="Arial" w:cs="Arial"/>
          <w:spacing w:val="-3"/>
          <w:sz w:val="24"/>
          <w:szCs w:val="24"/>
        </w:rPr>
        <w:t xml:space="preserve">but </w:t>
      </w:r>
      <w:r w:rsidR="007C153F">
        <w:rPr>
          <w:rFonts w:ascii="Arial" w:hAnsi="Arial" w:cs="Arial"/>
          <w:spacing w:val="-3"/>
          <w:sz w:val="24"/>
          <w:szCs w:val="24"/>
        </w:rPr>
        <w:t xml:space="preserve">are </w:t>
      </w:r>
      <w:r w:rsidR="001803C7">
        <w:rPr>
          <w:rFonts w:ascii="Arial" w:hAnsi="Arial" w:cs="Arial"/>
          <w:spacing w:val="-3"/>
          <w:sz w:val="24"/>
          <w:szCs w:val="24"/>
        </w:rPr>
        <w:t>not limited to</w:t>
      </w:r>
      <w:r w:rsidR="007C153F">
        <w:rPr>
          <w:rFonts w:ascii="Arial" w:hAnsi="Arial" w:cs="Arial"/>
          <w:spacing w:val="-3"/>
          <w:sz w:val="24"/>
          <w:szCs w:val="24"/>
        </w:rPr>
        <w:t>,</w:t>
      </w:r>
      <w:r w:rsidR="001803C7">
        <w:rPr>
          <w:rFonts w:ascii="Arial" w:hAnsi="Arial" w:cs="Arial"/>
          <w:spacing w:val="-3"/>
          <w:sz w:val="24"/>
          <w:szCs w:val="24"/>
        </w:rPr>
        <w:t xml:space="preserve"> erecting or constructing any building</w:t>
      </w:r>
      <w:r w:rsidR="00AA4A28">
        <w:rPr>
          <w:rFonts w:ascii="Arial" w:hAnsi="Arial" w:cs="Arial"/>
          <w:spacing w:val="-3"/>
          <w:sz w:val="24"/>
          <w:szCs w:val="24"/>
        </w:rPr>
        <w:t>, fencing</w:t>
      </w:r>
      <w:r w:rsidR="001803C7">
        <w:rPr>
          <w:rFonts w:ascii="Arial" w:hAnsi="Arial" w:cs="Arial"/>
          <w:spacing w:val="-3"/>
          <w:sz w:val="24"/>
          <w:szCs w:val="24"/>
        </w:rPr>
        <w:t xml:space="preserve"> or sign or making changes in surfacing, grade or landscaping</w:t>
      </w:r>
      <w:r w:rsidR="00B27FA9">
        <w:rPr>
          <w:rFonts w:ascii="Arial" w:hAnsi="Arial" w:cs="Arial"/>
          <w:spacing w:val="-3"/>
          <w:sz w:val="24"/>
          <w:szCs w:val="24"/>
        </w:rPr>
        <w:t>, beyond normal repair and maintenance.</w:t>
      </w:r>
    </w:p>
    <w:p w14:paraId="4FE91CBB" w14:textId="26923EE3" w:rsidR="004566B7" w:rsidRDefault="004566B7" w:rsidP="0037630C">
      <w:pPr>
        <w:rPr>
          <w:rFonts w:ascii="Arial" w:hAnsi="Arial" w:cs="Arial"/>
          <w:b/>
          <w:bCs/>
          <w:sz w:val="24"/>
          <w:szCs w:val="24"/>
        </w:rPr>
      </w:pPr>
    </w:p>
    <w:p w14:paraId="30BBBA6C" w14:textId="3D0004BB" w:rsidR="004566B7" w:rsidRDefault="006D09E1" w:rsidP="004566B7">
      <w:pPr>
        <w:pStyle w:val="ListParagraph"/>
        <w:numPr>
          <w:ilvl w:val="0"/>
          <w:numId w:val="2"/>
        </w:numPr>
        <w:spacing w:after="0" w:line="240" w:lineRule="auto"/>
        <w:ind w:hanging="720"/>
        <w:rPr>
          <w:rFonts w:ascii="Arial" w:hAnsi="Arial" w:cs="Arial"/>
          <w:b/>
          <w:bCs/>
          <w:sz w:val="24"/>
          <w:szCs w:val="24"/>
        </w:rPr>
      </w:pPr>
      <w:r w:rsidRPr="007A24C7">
        <w:rPr>
          <w:rFonts w:ascii="Arial" w:hAnsi="Arial" w:cs="Arial"/>
          <w:b/>
          <w:bCs/>
          <w:sz w:val="24"/>
          <w:szCs w:val="24"/>
        </w:rPr>
        <w:t>INSURANCE AND INDEMNITY</w:t>
      </w:r>
      <w:r w:rsidR="007A24C7">
        <w:rPr>
          <w:rFonts w:ascii="Arial" w:hAnsi="Arial" w:cs="Arial"/>
          <w:b/>
          <w:bCs/>
          <w:sz w:val="24"/>
          <w:szCs w:val="24"/>
        </w:rPr>
        <w:t>.</w:t>
      </w:r>
    </w:p>
    <w:p w14:paraId="6FE08FE8" w14:textId="77777777" w:rsidR="004566B7" w:rsidRPr="004566B7" w:rsidRDefault="004566B7" w:rsidP="004566B7">
      <w:pPr>
        <w:pStyle w:val="ListParagraph"/>
        <w:spacing w:after="0" w:line="240" w:lineRule="auto"/>
        <w:rPr>
          <w:rFonts w:ascii="Arial" w:hAnsi="Arial" w:cs="Arial"/>
          <w:b/>
          <w:bCs/>
          <w:sz w:val="24"/>
          <w:szCs w:val="24"/>
        </w:rPr>
      </w:pPr>
    </w:p>
    <w:p w14:paraId="47E95AD8" w14:textId="5E4EDC85" w:rsidR="00CC5C5C" w:rsidRDefault="00105260" w:rsidP="006D09E1">
      <w:pPr>
        <w:pStyle w:val="ListParagraph"/>
        <w:numPr>
          <w:ilvl w:val="0"/>
          <w:numId w:val="11"/>
        </w:numPr>
        <w:spacing w:after="0" w:line="240" w:lineRule="auto"/>
        <w:ind w:left="1440" w:hanging="720"/>
        <w:rPr>
          <w:rFonts w:ascii="Arial" w:hAnsi="Arial" w:cs="Arial"/>
          <w:sz w:val="24"/>
          <w:szCs w:val="24"/>
        </w:rPr>
      </w:pPr>
      <w:r>
        <w:rPr>
          <w:rFonts w:ascii="Arial" w:hAnsi="Arial" w:cs="Arial"/>
          <w:sz w:val="24"/>
          <w:szCs w:val="24"/>
        </w:rPr>
        <w:t>At all times du</w:t>
      </w:r>
      <w:r w:rsidR="006F7037">
        <w:rPr>
          <w:rFonts w:ascii="Arial" w:hAnsi="Arial" w:cs="Arial"/>
          <w:sz w:val="24"/>
          <w:szCs w:val="24"/>
        </w:rPr>
        <w:t xml:space="preserve">ring </w:t>
      </w:r>
      <w:r w:rsidR="006D09E1" w:rsidRPr="00E8209D">
        <w:rPr>
          <w:rFonts w:ascii="Arial" w:hAnsi="Arial" w:cs="Arial"/>
          <w:sz w:val="24"/>
          <w:szCs w:val="24"/>
        </w:rPr>
        <w:t xml:space="preserve">the Term of the </w:t>
      </w:r>
      <w:r w:rsidR="0035552D">
        <w:rPr>
          <w:rFonts w:ascii="Arial" w:hAnsi="Arial" w:cs="Arial"/>
          <w:sz w:val="24"/>
          <w:szCs w:val="24"/>
        </w:rPr>
        <w:t>Agreement</w:t>
      </w:r>
      <w:r w:rsidR="006F7037">
        <w:rPr>
          <w:rFonts w:ascii="Arial" w:hAnsi="Arial" w:cs="Arial"/>
          <w:sz w:val="24"/>
          <w:szCs w:val="24"/>
        </w:rPr>
        <w:t xml:space="preserve"> and any renewal or extension thereof</w:t>
      </w:r>
      <w:r w:rsidR="00BA3D79">
        <w:rPr>
          <w:rFonts w:ascii="Arial" w:hAnsi="Arial" w:cs="Arial"/>
          <w:sz w:val="24"/>
          <w:szCs w:val="24"/>
        </w:rPr>
        <w:t>,</w:t>
      </w:r>
      <w:r w:rsidR="00194E43">
        <w:rPr>
          <w:rFonts w:ascii="Arial" w:hAnsi="Arial" w:cs="Arial"/>
          <w:sz w:val="24"/>
          <w:szCs w:val="24"/>
        </w:rPr>
        <w:t xml:space="preserve"> the Tenant</w:t>
      </w:r>
      <w:r w:rsidR="006D09E1" w:rsidRPr="00E8209D">
        <w:rPr>
          <w:rFonts w:ascii="Arial" w:hAnsi="Arial" w:cs="Arial"/>
          <w:sz w:val="24"/>
          <w:szCs w:val="24"/>
        </w:rPr>
        <w:t xml:space="preserve">, at its own expense, </w:t>
      </w:r>
      <w:r w:rsidR="00BA3D79">
        <w:rPr>
          <w:rFonts w:ascii="Arial" w:hAnsi="Arial" w:cs="Arial"/>
          <w:sz w:val="24"/>
          <w:szCs w:val="24"/>
        </w:rPr>
        <w:t xml:space="preserve">agrees </w:t>
      </w:r>
      <w:r w:rsidR="006D09E1" w:rsidRPr="00E8209D">
        <w:rPr>
          <w:rFonts w:ascii="Arial" w:hAnsi="Arial" w:cs="Arial"/>
          <w:sz w:val="24"/>
          <w:szCs w:val="24"/>
        </w:rPr>
        <w:t>to</w:t>
      </w:r>
      <w:r w:rsidR="00BA3D79">
        <w:rPr>
          <w:rFonts w:ascii="Arial" w:hAnsi="Arial" w:cs="Arial"/>
          <w:sz w:val="24"/>
          <w:szCs w:val="24"/>
        </w:rPr>
        <w:t xml:space="preserve"> </w:t>
      </w:r>
      <w:r w:rsidR="006D09E1" w:rsidRPr="00E8209D">
        <w:rPr>
          <w:rFonts w:ascii="Arial" w:hAnsi="Arial" w:cs="Arial"/>
          <w:sz w:val="24"/>
          <w:szCs w:val="24"/>
        </w:rPr>
        <w:t>take out and keep in full force</w:t>
      </w:r>
      <w:r w:rsidR="00F504B1">
        <w:rPr>
          <w:rFonts w:ascii="Arial" w:hAnsi="Arial" w:cs="Arial"/>
          <w:sz w:val="24"/>
          <w:szCs w:val="24"/>
        </w:rPr>
        <w:t xml:space="preserve"> </w:t>
      </w:r>
      <w:r w:rsidR="00CC5C5C">
        <w:rPr>
          <w:rFonts w:ascii="Arial" w:hAnsi="Arial" w:cs="Arial"/>
          <w:sz w:val="24"/>
          <w:szCs w:val="24"/>
        </w:rPr>
        <w:t>insurance in its own name as follows:</w:t>
      </w:r>
    </w:p>
    <w:p w14:paraId="126EC22C" w14:textId="77777777" w:rsidR="00CC5C5C" w:rsidRDefault="00CC5C5C" w:rsidP="00CC5C5C">
      <w:pPr>
        <w:pStyle w:val="ListParagraph"/>
        <w:spacing w:after="0" w:line="240" w:lineRule="auto"/>
        <w:ind w:left="1440"/>
        <w:rPr>
          <w:rFonts w:ascii="Arial" w:hAnsi="Arial" w:cs="Arial"/>
          <w:sz w:val="24"/>
          <w:szCs w:val="24"/>
        </w:rPr>
      </w:pPr>
    </w:p>
    <w:p w14:paraId="4457EBF0" w14:textId="4D6D7FB1" w:rsidR="00FF3A42" w:rsidRPr="00E153DF" w:rsidRDefault="00FF3A42" w:rsidP="00FF3A42">
      <w:pPr>
        <w:numPr>
          <w:ilvl w:val="1"/>
          <w:numId w:val="15"/>
        </w:numPr>
        <w:tabs>
          <w:tab w:val="clear" w:pos="1440"/>
          <w:tab w:val="num" w:pos="2160"/>
        </w:tabs>
        <w:spacing w:after="240" w:line="240" w:lineRule="auto"/>
        <w:ind w:left="2160"/>
        <w:jc w:val="both"/>
        <w:rPr>
          <w:rFonts w:ascii="Arial" w:hAnsi="Arial" w:cs="Arial"/>
          <w:sz w:val="24"/>
          <w:szCs w:val="24"/>
          <w:lang w:val="en-GB"/>
        </w:rPr>
      </w:pPr>
      <w:r w:rsidRPr="00E153DF">
        <w:rPr>
          <w:rFonts w:ascii="Arial" w:hAnsi="Arial" w:cs="Arial"/>
          <w:sz w:val="24"/>
          <w:szCs w:val="24"/>
        </w:rPr>
        <w:t xml:space="preserve">General </w:t>
      </w:r>
      <w:r>
        <w:rPr>
          <w:rFonts w:ascii="Arial" w:hAnsi="Arial" w:cs="Arial"/>
          <w:sz w:val="24"/>
          <w:szCs w:val="24"/>
        </w:rPr>
        <w:t xml:space="preserve">Commercial </w:t>
      </w:r>
      <w:r w:rsidRPr="00E153DF">
        <w:rPr>
          <w:rFonts w:ascii="Arial" w:hAnsi="Arial" w:cs="Arial"/>
          <w:sz w:val="24"/>
          <w:szCs w:val="24"/>
        </w:rPr>
        <w:t xml:space="preserve">Liability Insurance against all claims for personal injury, death or property damage or loss arising out of all of the operations of the </w:t>
      </w:r>
      <w:r w:rsidR="005B3285">
        <w:rPr>
          <w:rFonts w:ascii="Arial" w:hAnsi="Arial" w:cs="Arial"/>
          <w:sz w:val="24"/>
          <w:szCs w:val="24"/>
        </w:rPr>
        <w:t>Tenant</w:t>
      </w:r>
      <w:r w:rsidRPr="00E153DF">
        <w:rPr>
          <w:rFonts w:ascii="Arial" w:hAnsi="Arial" w:cs="Arial"/>
          <w:sz w:val="24"/>
          <w:szCs w:val="24"/>
        </w:rPr>
        <w:t xml:space="preserve">, indemnifying and protecting the </w:t>
      </w:r>
      <w:r>
        <w:rPr>
          <w:rFonts w:ascii="Arial" w:hAnsi="Arial" w:cs="Arial"/>
          <w:sz w:val="24"/>
          <w:szCs w:val="24"/>
        </w:rPr>
        <w:t>City</w:t>
      </w:r>
      <w:r w:rsidRPr="00E153DF">
        <w:rPr>
          <w:rFonts w:ascii="Arial" w:hAnsi="Arial" w:cs="Arial"/>
          <w:sz w:val="24"/>
          <w:szCs w:val="24"/>
        </w:rPr>
        <w:t xml:space="preserve"> and the </w:t>
      </w:r>
      <w:r>
        <w:rPr>
          <w:rFonts w:ascii="Arial" w:hAnsi="Arial" w:cs="Arial"/>
          <w:sz w:val="24"/>
          <w:szCs w:val="24"/>
        </w:rPr>
        <w:t>Lessee</w:t>
      </w:r>
      <w:r w:rsidRPr="00E153DF">
        <w:rPr>
          <w:rFonts w:ascii="Arial" w:hAnsi="Arial" w:cs="Arial"/>
          <w:sz w:val="24"/>
          <w:szCs w:val="24"/>
        </w:rPr>
        <w:t xml:space="preserve"> to the limit of </w:t>
      </w:r>
      <w:r w:rsidR="00DD3DE2">
        <w:rPr>
          <w:rFonts w:ascii="Arial" w:hAnsi="Arial" w:cs="Arial"/>
          <w:sz w:val="24"/>
          <w:szCs w:val="24"/>
        </w:rPr>
        <w:t>Five</w:t>
      </w:r>
      <w:r w:rsidRPr="00E153DF">
        <w:rPr>
          <w:rFonts w:ascii="Arial" w:hAnsi="Arial" w:cs="Arial"/>
          <w:sz w:val="24"/>
          <w:szCs w:val="24"/>
        </w:rPr>
        <w:t xml:space="preserve"> Million Dollars ($</w:t>
      </w:r>
      <w:r w:rsidR="00DD3DE2">
        <w:rPr>
          <w:rFonts w:ascii="Arial" w:hAnsi="Arial" w:cs="Arial"/>
          <w:sz w:val="24"/>
          <w:szCs w:val="24"/>
        </w:rPr>
        <w:t>5</w:t>
      </w:r>
      <w:r w:rsidRPr="00E153DF">
        <w:rPr>
          <w:rFonts w:ascii="Arial" w:hAnsi="Arial" w:cs="Arial"/>
          <w:sz w:val="24"/>
          <w:szCs w:val="24"/>
        </w:rPr>
        <w:t>,000,000.00) inclusive</w:t>
      </w:r>
      <w:r w:rsidR="006D402D">
        <w:rPr>
          <w:rFonts w:ascii="Arial" w:hAnsi="Arial" w:cs="Arial"/>
          <w:sz w:val="24"/>
          <w:szCs w:val="24"/>
        </w:rPr>
        <w:t>, including non-owned</w:t>
      </w:r>
      <w:r w:rsidR="006D402D" w:rsidRPr="006D402D">
        <w:rPr>
          <w:rFonts w:ascii="Arial" w:hAnsi="Arial" w:cs="Arial"/>
          <w:sz w:val="24"/>
          <w:szCs w:val="24"/>
        </w:rPr>
        <w:t xml:space="preserve"> </w:t>
      </w:r>
      <w:r w:rsidR="006D402D">
        <w:rPr>
          <w:rFonts w:ascii="Arial" w:hAnsi="Arial" w:cs="Arial"/>
          <w:sz w:val="24"/>
          <w:szCs w:val="24"/>
        </w:rPr>
        <w:t>automobile liability</w:t>
      </w:r>
      <w:r w:rsidRPr="00E153DF">
        <w:rPr>
          <w:rFonts w:ascii="Arial" w:hAnsi="Arial" w:cs="Arial"/>
          <w:sz w:val="24"/>
          <w:szCs w:val="24"/>
        </w:rPr>
        <w:t>;</w:t>
      </w:r>
      <w:r w:rsidR="00490659">
        <w:rPr>
          <w:rFonts w:ascii="Arial" w:hAnsi="Arial" w:cs="Arial"/>
          <w:sz w:val="24"/>
          <w:szCs w:val="24"/>
        </w:rPr>
        <w:t xml:space="preserve"> and</w:t>
      </w:r>
    </w:p>
    <w:p w14:paraId="7C032E00" w14:textId="4F8A25D2" w:rsidR="00FF3A42" w:rsidRPr="0025502D" w:rsidRDefault="00FF3A42" w:rsidP="00FF3A42">
      <w:pPr>
        <w:numPr>
          <w:ilvl w:val="1"/>
          <w:numId w:val="15"/>
        </w:numPr>
        <w:tabs>
          <w:tab w:val="clear" w:pos="1440"/>
          <w:tab w:val="num" w:pos="2160"/>
        </w:tabs>
        <w:spacing w:after="240" w:line="240" w:lineRule="auto"/>
        <w:ind w:left="2160"/>
        <w:jc w:val="both"/>
        <w:rPr>
          <w:rFonts w:ascii="Arial" w:hAnsi="Arial" w:cs="Arial"/>
          <w:sz w:val="24"/>
          <w:szCs w:val="24"/>
          <w:lang w:val="en-GB"/>
        </w:rPr>
      </w:pPr>
      <w:r w:rsidRPr="00E153DF">
        <w:rPr>
          <w:rFonts w:ascii="Arial" w:hAnsi="Arial" w:cs="Arial"/>
          <w:sz w:val="24"/>
          <w:szCs w:val="24"/>
          <w:lang w:val="en-GB"/>
        </w:rPr>
        <w:t>Automobile Liability Insurance in an amount of n</w:t>
      </w:r>
      <w:r w:rsidRPr="0025502D">
        <w:rPr>
          <w:rFonts w:ascii="Arial" w:hAnsi="Arial" w:cs="Arial"/>
          <w:sz w:val="24"/>
          <w:szCs w:val="24"/>
          <w:lang w:val="en-GB"/>
        </w:rPr>
        <w:t>ot less than One Million Dollars ($1,000,000.00)</w:t>
      </w:r>
      <w:r w:rsidR="00490659" w:rsidRPr="0025502D">
        <w:rPr>
          <w:rFonts w:ascii="Arial" w:hAnsi="Arial" w:cs="Arial"/>
          <w:sz w:val="24"/>
          <w:szCs w:val="24"/>
          <w:lang w:val="en-GB"/>
        </w:rPr>
        <w:t>.</w:t>
      </w:r>
    </w:p>
    <w:p w14:paraId="65964265" w14:textId="62A79DBD" w:rsidR="00FF3A42" w:rsidRPr="0025502D" w:rsidRDefault="004A75A5" w:rsidP="00E319A4">
      <w:pPr>
        <w:numPr>
          <w:ilvl w:val="1"/>
          <w:numId w:val="16"/>
        </w:numPr>
        <w:tabs>
          <w:tab w:val="clear" w:pos="1440"/>
        </w:tabs>
        <w:spacing w:after="240" w:line="240" w:lineRule="auto"/>
        <w:jc w:val="both"/>
        <w:rPr>
          <w:rFonts w:ascii="Arial" w:hAnsi="Arial" w:cs="Arial"/>
          <w:sz w:val="24"/>
          <w:szCs w:val="24"/>
        </w:rPr>
      </w:pPr>
      <w:r w:rsidRPr="0025502D">
        <w:rPr>
          <w:rFonts w:ascii="Arial" w:hAnsi="Arial" w:cs="Arial"/>
          <w:sz w:val="24"/>
          <w:szCs w:val="24"/>
        </w:rPr>
        <w:t>The Tenant shall:</w:t>
      </w:r>
    </w:p>
    <w:p w14:paraId="6F70A324" w14:textId="77777777" w:rsidR="00D77575" w:rsidRPr="0025502D" w:rsidRDefault="00874C62" w:rsidP="00E319A4">
      <w:pPr>
        <w:numPr>
          <w:ilvl w:val="2"/>
          <w:numId w:val="16"/>
        </w:numPr>
        <w:spacing w:after="240" w:line="240" w:lineRule="auto"/>
        <w:jc w:val="both"/>
        <w:rPr>
          <w:rFonts w:ascii="Arial" w:hAnsi="Arial" w:cs="Arial"/>
          <w:sz w:val="24"/>
          <w:szCs w:val="24"/>
        </w:rPr>
      </w:pPr>
      <w:r w:rsidRPr="0025502D">
        <w:rPr>
          <w:rFonts w:ascii="Arial" w:hAnsi="Arial" w:cs="Arial"/>
          <w:sz w:val="24"/>
          <w:szCs w:val="24"/>
        </w:rPr>
        <w:t>i</w:t>
      </w:r>
      <w:r w:rsidR="004A75A5" w:rsidRPr="0025502D">
        <w:rPr>
          <w:rFonts w:ascii="Arial" w:hAnsi="Arial" w:cs="Arial"/>
          <w:sz w:val="24"/>
          <w:szCs w:val="24"/>
        </w:rPr>
        <w:t xml:space="preserve">nclude the City as an additional named insured </w:t>
      </w:r>
      <w:r w:rsidR="00EA55CC" w:rsidRPr="0025502D">
        <w:rPr>
          <w:rFonts w:ascii="Arial" w:hAnsi="Arial" w:cs="Arial"/>
          <w:sz w:val="24"/>
          <w:szCs w:val="24"/>
        </w:rPr>
        <w:t xml:space="preserve">on the insurance policies required </w:t>
      </w:r>
      <w:r w:rsidR="00D77575" w:rsidRPr="0025502D">
        <w:rPr>
          <w:rFonts w:ascii="Arial" w:hAnsi="Arial" w:cs="Arial"/>
          <w:sz w:val="24"/>
          <w:szCs w:val="24"/>
        </w:rPr>
        <w:t>by this section;</w:t>
      </w:r>
    </w:p>
    <w:p w14:paraId="3D2CC00B" w14:textId="77777777" w:rsidR="00357D92" w:rsidRPr="0025502D" w:rsidRDefault="00D77575" w:rsidP="00E319A4">
      <w:pPr>
        <w:numPr>
          <w:ilvl w:val="2"/>
          <w:numId w:val="16"/>
        </w:numPr>
        <w:spacing w:after="240" w:line="240" w:lineRule="auto"/>
        <w:jc w:val="both"/>
        <w:rPr>
          <w:rFonts w:ascii="Arial" w:hAnsi="Arial" w:cs="Arial"/>
          <w:sz w:val="24"/>
          <w:szCs w:val="24"/>
        </w:rPr>
      </w:pPr>
      <w:r w:rsidRPr="0025502D">
        <w:rPr>
          <w:rFonts w:ascii="Arial" w:hAnsi="Arial" w:cs="Arial"/>
          <w:sz w:val="24"/>
          <w:szCs w:val="24"/>
        </w:rPr>
        <w:t>have a cross liability and a severability of interest clause contained in all liability policies</w:t>
      </w:r>
      <w:r w:rsidR="00357D92" w:rsidRPr="0025502D">
        <w:rPr>
          <w:rFonts w:ascii="Arial" w:hAnsi="Arial" w:cs="Arial"/>
          <w:sz w:val="24"/>
          <w:szCs w:val="24"/>
        </w:rPr>
        <w:t>; and</w:t>
      </w:r>
    </w:p>
    <w:p w14:paraId="0F1BCB47" w14:textId="7C510B92" w:rsidR="00A21EE6" w:rsidRPr="0025502D" w:rsidRDefault="00A21EE6" w:rsidP="00494989">
      <w:pPr>
        <w:numPr>
          <w:ilvl w:val="2"/>
          <w:numId w:val="16"/>
        </w:numPr>
        <w:spacing w:after="240" w:line="240" w:lineRule="auto"/>
        <w:jc w:val="both"/>
        <w:rPr>
          <w:rFonts w:ascii="Arial" w:hAnsi="Arial" w:cs="Arial"/>
          <w:sz w:val="24"/>
          <w:szCs w:val="24"/>
        </w:rPr>
      </w:pPr>
      <w:r w:rsidRPr="0025502D">
        <w:rPr>
          <w:rFonts w:ascii="Arial" w:hAnsi="Arial" w:cs="Arial"/>
          <w:sz w:val="24"/>
          <w:szCs w:val="24"/>
        </w:rPr>
        <w:t>have a clause requiring that the insurer will not cancel or change or refuse to renew the insurance without first giving the City thirty (30) days’ prior written notice in all such policies; and</w:t>
      </w:r>
    </w:p>
    <w:p w14:paraId="4FD9D137" w14:textId="575045C5" w:rsidR="00FF3A42" w:rsidRPr="0025502D" w:rsidRDefault="002D7E19" w:rsidP="0025502D">
      <w:pPr>
        <w:numPr>
          <w:ilvl w:val="2"/>
          <w:numId w:val="16"/>
        </w:numPr>
        <w:spacing w:after="240" w:line="240" w:lineRule="auto"/>
        <w:jc w:val="both"/>
        <w:rPr>
          <w:rFonts w:ascii="Arial" w:hAnsi="Arial" w:cs="Arial"/>
          <w:sz w:val="24"/>
          <w:szCs w:val="24"/>
        </w:rPr>
      </w:pPr>
      <w:r w:rsidRPr="0025502D">
        <w:rPr>
          <w:rFonts w:ascii="Arial" w:hAnsi="Arial" w:cs="Arial"/>
          <w:sz w:val="24"/>
          <w:szCs w:val="24"/>
        </w:rPr>
        <w:t>prior to commencement of the Term</w:t>
      </w:r>
      <w:r w:rsidR="00C45C1F" w:rsidRPr="0025502D">
        <w:rPr>
          <w:rFonts w:ascii="Arial" w:hAnsi="Arial" w:cs="Arial"/>
          <w:sz w:val="24"/>
          <w:szCs w:val="24"/>
        </w:rPr>
        <w:t xml:space="preserve"> and on request of the City thereafter, </w:t>
      </w:r>
      <w:r w:rsidR="00357D92" w:rsidRPr="0025502D">
        <w:rPr>
          <w:rFonts w:ascii="Arial" w:hAnsi="Arial" w:cs="Arial"/>
          <w:sz w:val="24"/>
          <w:szCs w:val="24"/>
        </w:rPr>
        <w:t xml:space="preserve">deliver a </w:t>
      </w:r>
      <w:r w:rsidR="00984DC8">
        <w:rPr>
          <w:rFonts w:ascii="Arial" w:hAnsi="Arial" w:cs="Arial"/>
          <w:sz w:val="24"/>
          <w:szCs w:val="24"/>
        </w:rPr>
        <w:t xml:space="preserve">certificate or certificates of insurance </w:t>
      </w:r>
      <w:r w:rsidR="006851D0" w:rsidRPr="0025502D">
        <w:rPr>
          <w:rFonts w:ascii="Arial" w:hAnsi="Arial" w:cs="Arial"/>
          <w:sz w:val="24"/>
          <w:szCs w:val="24"/>
        </w:rPr>
        <w:t>evidenc</w:t>
      </w:r>
      <w:r w:rsidR="00C45C1F" w:rsidRPr="0025502D">
        <w:rPr>
          <w:rFonts w:ascii="Arial" w:hAnsi="Arial" w:cs="Arial"/>
          <w:sz w:val="24"/>
          <w:szCs w:val="24"/>
        </w:rPr>
        <w:t>ing</w:t>
      </w:r>
      <w:r w:rsidR="006851D0" w:rsidRPr="0025502D">
        <w:rPr>
          <w:rFonts w:ascii="Arial" w:hAnsi="Arial" w:cs="Arial"/>
          <w:sz w:val="24"/>
          <w:szCs w:val="24"/>
        </w:rPr>
        <w:t xml:space="preserve"> </w:t>
      </w:r>
      <w:r w:rsidR="00984DC8">
        <w:rPr>
          <w:rFonts w:ascii="Arial" w:hAnsi="Arial" w:cs="Arial"/>
          <w:sz w:val="24"/>
          <w:szCs w:val="24"/>
        </w:rPr>
        <w:t xml:space="preserve">all </w:t>
      </w:r>
      <w:r w:rsidR="006851D0" w:rsidRPr="0025502D">
        <w:rPr>
          <w:rFonts w:ascii="Arial" w:hAnsi="Arial" w:cs="Arial"/>
          <w:sz w:val="24"/>
          <w:szCs w:val="24"/>
        </w:rPr>
        <w:t xml:space="preserve">such insurance </w:t>
      </w:r>
      <w:r w:rsidR="00984DC8">
        <w:rPr>
          <w:rFonts w:ascii="Arial" w:hAnsi="Arial" w:cs="Arial"/>
          <w:sz w:val="24"/>
          <w:szCs w:val="24"/>
        </w:rPr>
        <w:t xml:space="preserve">policies </w:t>
      </w:r>
      <w:r w:rsidR="006851D0" w:rsidRPr="0025502D">
        <w:rPr>
          <w:rFonts w:ascii="Arial" w:hAnsi="Arial" w:cs="Arial"/>
          <w:sz w:val="24"/>
          <w:szCs w:val="24"/>
        </w:rPr>
        <w:t xml:space="preserve">to </w:t>
      </w:r>
      <w:r w:rsidR="00C45C1F" w:rsidRPr="0025502D">
        <w:rPr>
          <w:rFonts w:ascii="Arial" w:hAnsi="Arial" w:cs="Arial"/>
          <w:sz w:val="24"/>
          <w:szCs w:val="24"/>
        </w:rPr>
        <w:t>t</w:t>
      </w:r>
      <w:r w:rsidR="006851D0" w:rsidRPr="0025502D">
        <w:rPr>
          <w:rFonts w:ascii="Arial" w:hAnsi="Arial" w:cs="Arial"/>
          <w:sz w:val="24"/>
          <w:szCs w:val="24"/>
        </w:rPr>
        <w:t>h</w:t>
      </w:r>
      <w:r w:rsidR="00C45C1F" w:rsidRPr="0025502D">
        <w:rPr>
          <w:rFonts w:ascii="Arial" w:hAnsi="Arial" w:cs="Arial"/>
          <w:sz w:val="24"/>
          <w:szCs w:val="24"/>
        </w:rPr>
        <w:t>e</w:t>
      </w:r>
      <w:r w:rsidR="006851D0" w:rsidRPr="0025502D">
        <w:rPr>
          <w:rFonts w:ascii="Arial" w:hAnsi="Arial" w:cs="Arial"/>
          <w:sz w:val="24"/>
          <w:szCs w:val="24"/>
        </w:rPr>
        <w:t xml:space="preserve"> Cit</w:t>
      </w:r>
      <w:r w:rsidR="0025502D" w:rsidRPr="0025502D">
        <w:rPr>
          <w:rFonts w:ascii="Arial" w:hAnsi="Arial" w:cs="Arial"/>
          <w:sz w:val="24"/>
          <w:szCs w:val="24"/>
        </w:rPr>
        <w:t>y.</w:t>
      </w:r>
    </w:p>
    <w:p w14:paraId="7FCC4765" w14:textId="240EF349" w:rsidR="0037630C" w:rsidRDefault="003B5B91" w:rsidP="00992081">
      <w:pPr>
        <w:numPr>
          <w:ilvl w:val="1"/>
          <w:numId w:val="16"/>
        </w:numPr>
        <w:tabs>
          <w:tab w:val="clear" w:pos="1440"/>
        </w:tabs>
        <w:spacing w:after="240" w:line="240" w:lineRule="auto"/>
        <w:jc w:val="both"/>
        <w:rPr>
          <w:rFonts w:ascii="Arial" w:hAnsi="Arial" w:cs="Arial"/>
          <w:spacing w:val="-3"/>
          <w:sz w:val="24"/>
          <w:szCs w:val="24"/>
        </w:rPr>
      </w:pPr>
      <w:r>
        <w:rPr>
          <w:rFonts w:ascii="Arial" w:hAnsi="Arial" w:cs="Arial"/>
          <w:sz w:val="24"/>
          <w:szCs w:val="24"/>
        </w:rPr>
        <w:t xml:space="preserve">The Tenant </w:t>
      </w:r>
      <w:r w:rsidR="0063758F">
        <w:rPr>
          <w:rFonts w:ascii="Arial" w:hAnsi="Arial" w:cs="Arial"/>
          <w:sz w:val="24"/>
          <w:szCs w:val="24"/>
        </w:rPr>
        <w:t>shall at all times</w:t>
      </w:r>
      <w:r>
        <w:rPr>
          <w:rFonts w:ascii="Arial" w:hAnsi="Arial" w:cs="Arial"/>
          <w:sz w:val="24"/>
          <w:szCs w:val="24"/>
        </w:rPr>
        <w:t xml:space="preserve"> </w:t>
      </w:r>
      <w:r w:rsidR="00E8209D" w:rsidRPr="003B5B91">
        <w:rPr>
          <w:rFonts w:ascii="Arial" w:hAnsi="Arial" w:cs="Arial"/>
          <w:sz w:val="24"/>
          <w:szCs w:val="24"/>
        </w:rPr>
        <w:t xml:space="preserve">to indemnify and save harmless the City from </w:t>
      </w:r>
      <w:r w:rsidR="007A3365">
        <w:rPr>
          <w:rFonts w:ascii="Arial" w:hAnsi="Arial" w:cs="Arial"/>
          <w:sz w:val="24"/>
          <w:szCs w:val="24"/>
        </w:rPr>
        <w:t xml:space="preserve">and against </w:t>
      </w:r>
      <w:r w:rsidR="00E8209D" w:rsidRPr="003B5B91">
        <w:rPr>
          <w:rFonts w:ascii="Arial" w:hAnsi="Arial" w:cs="Arial"/>
          <w:sz w:val="24"/>
          <w:szCs w:val="24"/>
        </w:rPr>
        <w:t xml:space="preserve">any and all claims, </w:t>
      </w:r>
      <w:r w:rsidR="007A3365">
        <w:rPr>
          <w:rFonts w:ascii="Arial" w:hAnsi="Arial" w:cs="Arial"/>
          <w:sz w:val="24"/>
          <w:szCs w:val="24"/>
        </w:rPr>
        <w:t xml:space="preserve">actions, </w:t>
      </w:r>
      <w:r w:rsidR="00E8209D" w:rsidRPr="003B5B91">
        <w:rPr>
          <w:rFonts w:ascii="Arial" w:hAnsi="Arial" w:cs="Arial"/>
          <w:sz w:val="24"/>
          <w:szCs w:val="24"/>
        </w:rPr>
        <w:t>damages,</w:t>
      </w:r>
      <w:r w:rsidR="007A3365">
        <w:rPr>
          <w:rFonts w:ascii="Arial" w:hAnsi="Arial" w:cs="Arial"/>
          <w:sz w:val="24"/>
          <w:szCs w:val="24"/>
        </w:rPr>
        <w:t xml:space="preserve"> liability and expense in connection with loss of life, per</w:t>
      </w:r>
      <w:r w:rsidR="00E51765">
        <w:rPr>
          <w:rFonts w:ascii="Arial" w:hAnsi="Arial" w:cs="Arial"/>
          <w:sz w:val="24"/>
          <w:szCs w:val="24"/>
        </w:rPr>
        <w:t>s</w:t>
      </w:r>
      <w:r w:rsidR="007A3365">
        <w:rPr>
          <w:rFonts w:ascii="Arial" w:hAnsi="Arial" w:cs="Arial"/>
          <w:sz w:val="24"/>
          <w:szCs w:val="24"/>
        </w:rPr>
        <w:t>on</w:t>
      </w:r>
      <w:r w:rsidR="00E51765">
        <w:rPr>
          <w:rFonts w:ascii="Arial" w:hAnsi="Arial" w:cs="Arial"/>
          <w:sz w:val="24"/>
          <w:szCs w:val="24"/>
        </w:rPr>
        <w:t>a</w:t>
      </w:r>
      <w:r w:rsidR="007A3365">
        <w:rPr>
          <w:rFonts w:ascii="Arial" w:hAnsi="Arial" w:cs="Arial"/>
          <w:sz w:val="24"/>
          <w:szCs w:val="24"/>
        </w:rPr>
        <w:t xml:space="preserve">l injury and/or damage to property </w:t>
      </w:r>
      <w:r w:rsidR="00B846CC">
        <w:rPr>
          <w:rFonts w:ascii="Arial" w:hAnsi="Arial" w:cs="Arial"/>
          <w:sz w:val="24"/>
          <w:szCs w:val="24"/>
        </w:rPr>
        <w:t xml:space="preserve">arising from or out of </w:t>
      </w:r>
      <w:r w:rsidR="00E8209D" w:rsidRPr="003B5B91">
        <w:rPr>
          <w:rFonts w:ascii="Arial" w:hAnsi="Arial" w:cs="Arial"/>
          <w:sz w:val="24"/>
          <w:szCs w:val="24"/>
        </w:rPr>
        <w:t xml:space="preserve"> </w:t>
      </w:r>
      <w:r w:rsidR="00E51765">
        <w:rPr>
          <w:rFonts w:ascii="Arial" w:hAnsi="Arial" w:cs="Arial"/>
          <w:sz w:val="24"/>
          <w:szCs w:val="24"/>
        </w:rPr>
        <w:t xml:space="preserve">any occurrent in, upon or at the </w:t>
      </w:r>
      <w:r w:rsidR="00AD13D5">
        <w:rPr>
          <w:rFonts w:ascii="Arial" w:hAnsi="Arial" w:cs="Arial"/>
          <w:sz w:val="24"/>
          <w:szCs w:val="24"/>
        </w:rPr>
        <w:t>Farm Lands</w:t>
      </w:r>
      <w:r w:rsidR="00E8209D" w:rsidRPr="003B5B91">
        <w:rPr>
          <w:rFonts w:ascii="Arial" w:hAnsi="Arial" w:cs="Arial"/>
          <w:sz w:val="24"/>
          <w:szCs w:val="24"/>
        </w:rPr>
        <w:t>,</w:t>
      </w:r>
      <w:r w:rsidR="00514749">
        <w:rPr>
          <w:rFonts w:ascii="Arial" w:hAnsi="Arial" w:cs="Arial"/>
          <w:sz w:val="24"/>
          <w:szCs w:val="24"/>
        </w:rPr>
        <w:t xml:space="preserve"> or</w:t>
      </w:r>
      <w:r w:rsidR="00E8209D" w:rsidRPr="003B5B91">
        <w:rPr>
          <w:rFonts w:ascii="Arial" w:hAnsi="Arial" w:cs="Arial"/>
          <w:sz w:val="24"/>
          <w:szCs w:val="24"/>
        </w:rPr>
        <w:t xml:space="preserve"> either directly or indirectly, in respect of any matter or thing in consequence of, in connection with or arising out of the occupancy or use of the </w:t>
      </w:r>
      <w:r w:rsidR="00AD13D5">
        <w:rPr>
          <w:rFonts w:ascii="Arial" w:hAnsi="Arial" w:cs="Arial"/>
          <w:sz w:val="24"/>
          <w:szCs w:val="24"/>
        </w:rPr>
        <w:t>Farm Lands</w:t>
      </w:r>
      <w:r w:rsidR="00E8209D" w:rsidRPr="003B5B91">
        <w:rPr>
          <w:rFonts w:ascii="Arial" w:hAnsi="Arial" w:cs="Arial"/>
          <w:sz w:val="24"/>
          <w:szCs w:val="24"/>
        </w:rPr>
        <w:t xml:space="preserve"> by the Tenant</w:t>
      </w:r>
      <w:r w:rsidR="00514749">
        <w:rPr>
          <w:rFonts w:ascii="Arial" w:hAnsi="Arial" w:cs="Arial"/>
          <w:sz w:val="24"/>
          <w:szCs w:val="24"/>
        </w:rPr>
        <w:t xml:space="preserve"> and the Tenant agrees that th</w:t>
      </w:r>
      <w:r w:rsidR="00991945">
        <w:rPr>
          <w:rFonts w:ascii="Arial" w:hAnsi="Arial" w:cs="Arial"/>
          <w:sz w:val="24"/>
          <w:szCs w:val="24"/>
        </w:rPr>
        <w:t>e foregoing indemnity shall survive the termination of this Agreement notwithstanding any provision to the contrary</w:t>
      </w:r>
      <w:r w:rsidR="006D09E1" w:rsidRPr="003B5B91">
        <w:rPr>
          <w:rFonts w:ascii="Arial" w:hAnsi="Arial" w:cs="Arial"/>
          <w:spacing w:val="-3"/>
          <w:sz w:val="24"/>
          <w:szCs w:val="24"/>
        </w:rPr>
        <w:t>.</w:t>
      </w:r>
    </w:p>
    <w:p w14:paraId="6C97F149" w14:textId="77777777" w:rsidR="0037630C" w:rsidRDefault="0037630C">
      <w:pPr>
        <w:rPr>
          <w:rFonts w:ascii="Arial" w:hAnsi="Arial" w:cs="Arial"/>
          <w:spacing w:val="-3"/>
          <w:sz w:val="24"/>
          <w:szCs w:val="24"/>
        </w:rPr>
      </w:pPr>
      <w:r>
        <w:rPr>
          <w:rFonts w:ascii="Arial" w:hAnsi="Arial" w:cs="Arial"/>
          <w:spacing w:val="-3"/>
          <w:sz w:val="24"/>
          <w:szCs w:val="24"/>
        </w:rPr>
        <w:br w:type="page"/>
      </w:r>
    </w:p>
    <w:p w14:paraId="6A971974" w14:textId="7C077A1E" w:rsidR="00A472A1" w:rsidRPr="007A53FE" w:rsidRDefault="00A472A1" w:rsidP="00A472A1">
      <w:pPr>
        <w:pStyle w:val="ListParagraph"/>
        <w:numPr>
          <w:ilvl w:val="0"/>
          <w:numId w:val="2"/>
        </w:numPr>
        <w:spacing w:after="0" w:line="240" w:lineRule="auto"/>
        <w:ind w:hanging="720"/>
        <w:rPr>
          <w:rFonts w:ascii="Arial" w:hAnsi="Arial" w:cs="Arial"/>
          <w:b/>
          <w:bCs/>
          <w:sz w:val="24"/>
          <w:szCs w:val="24"/>
        </w:rPr>
      </w:pPr>
      <w:r w:rsidRPr="007A53FE">
        <w:rPr>
          <w:rFonts w:ascii="Arial" w:hAnsi="Arial" w:cs="Arial"/>
          <w:b/>
          <w:bCs/>
          <w:sz w:val="24"/>
          <w:szCs w:val="24"/>
        </w:rPr>
        <w:lastRenderedPageBreak/>
        <w:t xml:space="preserve">DEFAULT BY </w:t>
      </w:r>
      <w:r w:rsidR="008A4124" w:rsidRPr="007A53FE">
        <w:rPr>
          <w:rFonts w:ascii="Arial" w:hAnsi="Arial" w:cs="Arial"/>
          <w:b/>
          <w:bCs/>
          <w:sz w:val="24"/>
          <w:szCs w:val="24"/>
        </w:rPr>
        <w:t>TENANT</w:t>
      </w:r>
      <w:r w:rsidR="007A53FE">
        <w:rPr>
          <w:rFonts w:ascii="Arial" w:hAnsi="Arial" w:cs="Arial"/>
          <w:b/>
          <w:bCs/>
          <w:sz w:val="24"/>
          <w:szCs w:val="24"/>
        </w:rPr>
        <w:t>.</w:t>
      </w:r>
    </w:p>
    <w:p w14:paraId="6BBFE06A" w14:textId="77777777" w:rsidR="00F47A40" w:rsidRDefault="00F47A40" w:rsidP="00A472A1">
      <w:pPr>
        <w:spacing w:after="0" w:line="240" w:lineRule="auto"/>
        <w:rPr>
          <w:rFonts w:ascii="Arial" w:hAnsi="Arial" w:cs="Arial"/>
          <w:sz w:val="24"/>
          <w:szCs w:val="24"/>
          <w:u w:val="single"/>
        </w:rPr>
      </w:pPr>
    </w:p>
    <w:p w14:paraId="6C249C10" w14:textId="53840307" w:rsidR="00B57B5A" w:rsidRDefault="00A472A1" w:rsidP="0035552D">
      <w:pPr>
        <w:pStyle w:val="ListParagraph"/>
        <w:numPr>
          <w:ilvl w:val="1"/>
          <w:numId w:val="2"/>
        </w:numPr>
        <w:spacing w:after="0" w:line="240" w:lineRule="auto"/>
        <w:ind w:hanging="720"/>
        <w:rPr>
          <w:rFonts w:ascii="Arial" w:hAnsi="Arial" w:cs="Arial"/>
          <w:sz w:val="24"/>
          <w:szCs w:val="24"/>
        </w:rPr>
      </w:pPr>
      <w:r>
        <w:rPr>
          <w:rFonts w:ascii="Arial" w:hAnsi="Arial" w:cs="Arial"/>
          <w:sz w:val="24"/>
          <w:szCs w:val="24"/>
        </w:rPr>
        <w:t xml:space="preserve">If </w:t>
      </w:r>
      <w:r w:rsidR="008E5EDD">
        <w:rPr>
          <w:rFonts w:ascii="Arial" w:hAnsi="Arial" w:cs="Arial"/>
          <w:sz w:val="24"/>
          <w:szCs w:val="24"/>
        </w:rPr>
        <w:t>during the Term</w:t>
      </w:r>
      <w:r w:rsidR="00B57B5A">
        <w:rPr>
          <w:rFonts w:ascii="Arial" w:hAnsi="Arial" w:cs="Arial"/>
          <w:sz w:val="24"/>
          <w:szCs w:val="24"/>
        </w:rPr>
        <w:t>:</w:t>
      </w:r>
    </w:p>
    <w:p w14:paraId="0A750F12" w14:textId="77777777" w:rsidR="00B57B5A" w:rsidRDefault="00B57B5A" w:rsidP="00B57B5A">
      <w:pPr>
        <w:pStyle w:val="ListParagraph"/>
        <w:spacing w:after="0" w:line="240" w:lineRule="auto"/>
        <w:ind w:left="1440"/>
        <w:rPr>
          <w:rFonts w:ascii="Arial" w:hAnsi="Arial" w:cs="Arial"/>
          <w:sz w:val="24"/>
          <w:szCs w:val="24"/>
        </w:rPr>
      </w:pPr>
    </w:p>
    <w:p w14:paraId="59A62B37" w14:textId="1A910E3A" w:rsidR="00B57B5A" w:rsidRDefault="00B57B5A" w:rsidP="00B57B5A">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any Rent is unpaid for </w:t>
      </w:r>
      <w:r w:rsidR="00CA41D4">
        <w:rPr>
          <w:rFonts w:ascii="Arial" w:hAnsi="Arial" w:cs="Arial"/>
          <w:sz w:val="24"/>
          <w:szCs w:val="24"/>
        </w:rPr>
        <w:t>15</w:t>
      </w:r>
      <w:r>
        <w:rPr>
          <w:rFonts w:ascii="Arial" w:hAnsi="Arial" w:cs="Arial"/>
          <w:sz w:val="24"/>
          <w:szCs w:val="24"/>
        </w:rPr>
        <w:t xml:space="preserve"> days after written notice from the City;</w:t>
      </w:r>
    </w:p>
    <w:p w14:paraId="38797358" w14:textId="77777777" w:rsidR="00B57B5A" w:rsidRDefault="00B57B5A" w:rsidP="00B57B5A">
      <w:pPr>
        <w:pStyle w:val="ListParagraph"/>
        <w:spacing w:after="0" w:line="240" w:lineRule="auto"/>
        <w:ind w:left="2160"/>
        <w:rPr>
          <w:rFonts w:ascii="Arial" w:hAnsi="Arial" w:cs="Arial"/>
          <w:sz w:val="24"/>
          <w:szCs w:val="24"/>
        </w:rPr>
      </w:pPr>
    </w:p>
    <w:p w14:paraId="3BFF7957" w14:textId="3E4DE1BD" w:rsidR="005A36D8" w:rsidRDefault="00A472A1" w:rsidP="00B57B5A">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the </w:t>
      </w:r>
      <w:r w:rsidR="0035552D">
        <w:rPr>
          <w:rFonts w:ascii="Arial" w:hAnsi="Arial" w:cs="Arial"/>
          <w:sz w:val="24"/>
          <w:szCs w:val="24"/>
        </w:rPr>
        <w:t>Tenant</w:t>
      </w:r>
      <w:r>
        <w:rPr>
          <w:rFonts w:ascii="Arial" w:hAnsi="Arial" w:cs="Arial"/>
          <w:sz w:val="24"/>
          <w:szCs w:val="24"/>
        </w:rPr>
        <w:t xml:space="preserve"> fails to observe any covenant or breaches any term or condition of this </w:t>
      </w:r>
      <w:r w:rsidR="008A4124">
        <w:rPr>
          <w:rFonts w:ascii="Arial" w:hAnsi="Arial" w:cs="Arial"/>
          <w:sz w:val="24"/>
          <w:szCs w:val="24"/>
        </w:rPr>
        <w:t>Agreement</w:t>
      </w:r>
      <w:r w:rsidR="00E0789C">
        <w:rPr>
          <w:rFonts w:ascii="Arial" w:hAnsi="Arial" w:cs="Arial"/>
          <w:sz w:val="24"/>
          <w:szCs w:val="24"/>
        </w:rPr>
        <w:t xml:space="preserve"> (other than the payment of Rent) and does not rem</w:t>
      </w:r>
      <w:r w:rsidR="0019357D">
        <w:rPr>
          <w:rFonts w:ascii="Arial" w:hAnsi="Arial" w:cs="Arial"/>
          <w:sz w:val="24"/>
          <w:szCs w:val="24"/>
        </w:rPr>
        <w:t xml:space="preserve">edy the breach within 30 days after written notice of default from the City, or </w:t>
      </w:r>
      <w:r w:rsidR="005A36D8">
        <w:rPr>
          <w:rFonts w:ascii="Arial" w:hAnsi="Arial" w:cs="Arial"/>
          <w:sz w:val="24"/>
          <w:szCs w:val="24"/>
        </w:rPr>
        <w:t>if such breach cannot be reasonably remedied within 30 days, fails to commence to remedy such breach within 30 days or thereafter fails to pr</w:t>
      </w:r>
      <w:r w:rsidR="00E6537C">
        <w:rPr>
          <w:rFonts w:ascii="Arial" w:hAnsi="Arial" w:cs="Arial"/>
          <w:sz w:val="24"/>
          <w:szCs w:val="24"/>
        </w:rPr>
        <w:t>o</w:t>
      </w:r>
      <w:r w:rsidR="005A36D8">
        <w:rPr>
          <w:rFonts w:ascii="Arial" w:hAnsi="Arial" w:cs="Arial"/>
          <w:sz w:val="24"/>
          <w:szCs w:val="24"/>
        </w:rPr>
        <w:t>c</w:t>
      </w:r>
      <w:r w:rsidR="00E6537C">
        <w:rPr>
          <w:rFonts w:ascii="Arial" w:hAnsi="Arial" w:cs="Arial"/>
          <w:sz w:val="24"/>
          <w:szCs w:val="24"/>
        </w:rPr>
        <w:t>e</w:t>
      </w:r>
      <w:r w:rsidR="005A36D8">
        <w:rPr>
          <w:rFonts w:ascii="Arial" w:hAnsi="Arial" w:cs="Arial"/>
          <w:sz w:val="24"/>
          <w:szCs w:val="24"/>
        </w:rPr>
        <w:t xml:space="preserve">ed </w:t>
      </w:r>
      <w:r w:rsidR="00E6537C">
        <w:rPr>
          <w:rFonts w:ascii="Arial" w:hAnsi="Arial" w:cs="Arial"/>
          <w:sz w:val="24"/>
          <w:szCs w:val="24"/>
        </w:rPr>
        <w:t xml:space="preserve">continuously </w:t>
      </w:r>
      <w:r w:rsidR="005A36D8">
        <w:rPr>
          <w:rFonts w:ascii="Arial" w:hAnsi="Arial" w:cs="Arial"/>
          <w:sz w:val="24"/>
          <w:szCs w:val="24"/>
        </w:rPr>
        <w:t>and diligent</w:t>
      </w:r>
      <w:r w:rsidR="00E6537C">
        <w:rPr>
          <w:rFonts w:ascii="Arial" w:hAnsi="Arial" w:cs="Arial"/>
          <w:sz w:val="24"/>
          <w:szCs w:val="24"/>
        </w:rPr>
        <w:t>ly</w:t>
      </w:r>
      <w:r w:rsidR="005A36D8">
        <w:rPr>
          <w:rFonts w:ascii="Arial" w:hAnsi="Arial" w:cs="Arial"/>
          <w:sz w:val="24"/>
          <w:szCs w:val="24"/>
        </w:rPr>
        <w:t xml:space="preserve"> to remedy such breach</w:t>
      </w:r>
      <w:r w:rsidR="00E6537C">
        <w:rPr>
          <w:rFonts w:ascii="Arial" w:hAnsi="Arial" w:cs="Arial"/>
          <w:sz w:val="24"/>
          <w:szCs w:val="24"/>
        </w:rPr>
        <w:t>;</w:t>
      </w:r>
    </w:p>
    <w:p w14:paraId="5D8C746E" w14:textId="77777777" w:rsidR="00E6537C" w:rsidRPr="00E6537C" w:rsidRDefault="00E6537C" w:rsidP="00E6537C">
      <w:pPr>
        <w:pStyle w:val="ListParagraph"/>
        <w:rPr>
          <w:rFonts w:ascii="Arial" w:hAnsi="Arial" w:cs="Arial"/>
          <w:sz w:val="24"/>
          <w:szCs w:val="24"/>
        </w:rPr>
      </w:pPr>
    </w:p>
    <w:p w14:paraId="4162343B" w14:textId="21BC08F1" w:rsidR="00B955BD" w:rsidRDefault="000247C6" w:rsidP="00B57B5A">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if the Term is seized or taken in execution or a</w:t>
      </w:r>
      <w:r w:rsidR="0033359F">
        <w:rPr>
          <w:rFonts w:ascii="Arial" w:hAnsi="Arial" w:cs="Arial"/>
          <w:sz w:val="24"/>
          <w:szCs w:val="24"/>
        </w:rPr>
        <w:t xml:space="preserve"> or attachment by any creditor of the Tenant, or if the </w:t>
      </w:r>
      <w:r w:rsidR="00B955BD">
        <w:rPr>
          <w:rFonts w:ascii="Arial" w:hAnsi="Arial" w:cs="Arial"/>
          <w:sz w:val="24"/>
          <w:szCs w:val="24"/>
        </w:rPr>
        <w:t>T</w:t>
      </w:r>
      <w:r w:rsidR="0033359F">
        <w:rPr>
          <w:rFonts w:ascii="Arial" w:hAnsi="Arial" w:cs="Arial"/>
          <w:sz w:val="24"/>
          <w:szCs w:val="24"/>
        </w:rPr>
        <w:t>enant makes any a</w:t>
      </w:r>
      <w:r w:rsidR="00B955BD">
        <w:rPr>
          <w:rFonts w:ascii="Arial" w:hAnsi="Arial" w:cs="Arial"/>
          <w:sz w:val="24"/>
          <w:szCs w:val="24"/>
        </w:rPr>
        <w:t>s</w:t>
      </w:r>
      <w:r w:rsidR="0033359F">
        <w:rPr>
          <w:rFonts w:ascii="Arial" w:hAnsi="Arial" w:cs="Arial"/>
          <w:sz w:val="24"/>
          <w:szCs w:val="24"/>
        </w:rPr>
        <w:t>signment f</w:t>
      </w:r>
      <w:r w:rsidR="00B955BD">
        <w:rPr>
          <w:rFonts w:ascii="Arial" w:hAnsi="Arial" w:cs="Arial"/>
          <w:sz w:val="24"/>
          <w:szCs w:val="24"/>
        </w:rPr>
        <w:t>or</w:t>
      </w:r>
      <w:r w:rsidR="0033359F">
        <w:rPr>
          <w:rFonts w:ascii="Arial" w:hAnsi="Arial" w:cs="Arial"/>
          <w:sz w:val="24"/>
          <w:szCs w:val="24"/>
        </w:rPr>
        <w:t xml:space="preserve"> the benefit of creditors or becomes bankrupt or insol</w:t>
      </w:r>
      <w:r w:rsidR="00B955BD">
        <w:rPr>
          <w:rFonts w:ascii="Arial" w:hAnsi="Arial" w:cs="Arial"/>
          <w:sz w:val="24"/>
          <w:szCs w:val="24"/>
        </w:rPr>
        <w:t>v</w:t>
      </w:r>
      <w:r w:rsidR="0033359F">
        <w:rPr>
          <w:rFonts w:ascii="Arial" w:hAnsi="Arial" w:cs="Arial"/>
          <w:sz w:val="24"/>
          <w:szCs w:val="24"/>
        </w:rPr>
        <w:t>en</w:t>
      </w:r>
      <w:r w:rsidR="00B955BD">
        <w:rPr>
          <w:rFonts w:ascii="Arial" w:hAnsi="Arial" w:cs="Arial"/>
          <w:sz w:val="24"/>
          <w:szCs w:val="24"/>
        </w:rPr>
        <w:t>t</w:t>
      </w:r>
      <w:r w:rsidR="0033359F">
        <w:rPr>
          <w:rFonts w:ascii="Arial" w:hAnsi="Arial" w:cs="Arial"/>
          <w:sz w:val="24"/>
          <w:szCs w:val="24"/>
        </w:rPr>
        <w:t xml:space="preserve"> o</w:t>
      </w:r>
      <w:r w:rsidR="00B955BD">
        <w:rPr>
          <w:rFonts w:ascii="Arial" w:hAnsi="Arial" w:cs="Arial"/>
          <w:sz w:val="24"/>
          <w:szCs w:val="24"/>
        </w:rPr>
        <w:t>r</w:t>
      </w:r>
      <w:r w:rsidR="0033359F">
        <w:rPr>
          <w:rFonts w:ascii="Arial" w:hAnsi="Arial" w:cs="Arial"/>
          <w:sz w:val="24"/>
          <w:szCs w:val="24"/>
        </w:rPr>
        <w:t xml:space="preserve"> takes the benefit of any act for bankrupt or insolvent debtors, or if the Tenant is wound up, or if a receiver or receive</w:t>
      </w:r>
      <w:r w:rsidR="00B955BD">
        <w:rPr>
          <w:rFonts w:ascii="Arial" w:hAnsi="Arial" w:cs="Arial"/>
          <w:sz w:val="24"/>
          <w:szCs w:val="24"/>
        </w:rPr>
        <w:t>r</w:t>
      </w:r>
      <w:r w:rsidR="0033359F">
        <w:rPr>
          <w:rFonts w:ascii="Arial" w:hAnsi="Arial" w:cs="Arial"/>
          <w:sz w:val="24"/>
          <w:szCs w:val="24"/>
        </w:rPr>
        <w:t>-man</w:t>
      </w:r>
      <w:r w:rsidR="00B955BD">
        <w:rPr>
          <w:rFonts w:ascii="Arial" w:hAnsi="Arial" w:cs="Arial"/>
          <w:sz w:val="24"/>
          <w:szCs w:val="24"/>
        </w:rPr>
        <w:t>ag</w:t>
      </w:r>
      <w:r w:rsidR="0033359F">
        <w:rPr>
          <w:rFonts w:ascii="Arial" w:hAnsi="Arial" w:cs="Arial"/>
          <w:sz w:val="24"/>
          <w:szCs w:val="24"/>
        </w:rPr>
        <w:t>er of the Tenant’s affairs is appointed and not vacated within 30 day</w:t>
      </w:r>
      <w:r w:rsidR="00B955BD">
        <w:rPr>
          <w:rFonts w:ascii="Arial" w:hAnsi="Arial" w:cs="Arial"/>
          <w:sz w:val="24"/>
          <w:szCs w:val="24"/>
        </w:rPr>
        <w:t>s;</w:t>
      </w:r>
    </w:p>
    <w:p w14:paraId="6F7AA588" w14:textId="77777777" w:rsidR="00B955BD" w:rsidRPr="00B955BD" w:rsidRDefault="00B955BD" w:rsidP="00B955BD">
      <w:pPr>
        <w:pStyle w:val="ListParagraph"/>
        <w:rPr>
          <w:rFonts w:ascii="Arial" w:hAnsi="Arial" w:cs="Arial"/>
          <w:sz w:val="24"/>
          <w:szCs w:val="24"/>
        </w:rPr>
      </w:pPr>
    </w:p>
    <w:p w14:paraId="4CD9E0A8" w14:textId="3D636FC9" w:rsidR="00E6537C" w:rsidRDefault="00E6537C" w:rsidP="00B57B5A">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 xml:space="preserve">the Tenant purports to assign this Agreement or sublet or otherwise part with possession of the </w:t>
      </w:r>
      <w:r w:rsidR="00AD13D5">
        <w:rPr>
          <w:rFonts w:ascii="Arial" w:hAnsi="Arial" w:cs="Arial"/>
          <w:sz w:val="24"/>
          <w:szCs w:val="24"/>
        </w:rPr>
        <w:t>Farm Lands</w:t>
      </w:r>
      <w:r>
        <w:rPr>
          <w:rFonts w:ascii="Arial" w:hAnsi="Arial" w:cs="Arial"/>
          <w:sz w:val="24"/>
          <w:szCs w:val="24"/>
        </w:rPr>
        <w:t xml:space="preserve"> other than in compliance with the provisions of this Agreement</w:t>
      </w:r>
      <w:r w:rsidR="000247C6">
        <w:rPr>
          <w:rFonts w:ascii="Arial" w:hAnsi="Arial" w:cs="Arial"/>
          <w:sz w:val="24"/>
          <w:szCs w:val="24"/>
        </w:rPr>
        <w:t>;</w:t>
      </w:r>
      <w:r w:rsidR="00895688">
        <w:rPr>
          <w:rFonts w:ascii="Arial" w:hAnsi="Arial" w:cs="Arial"/>
          <w:sz w:val="24"/>
          <w:szCs w:val="24"/>
        </w:rPr>
        <w:t xml:space="preserve"> or</w:t>
      </w:r>
    </w:p>
    <w:p w14:paraId="52DED85F" w14:textId="77777777" w:rsidR="005A36D8" w:rsidRPr="005A36D8" w:rsidRDefault="005A36D8" w:rsidP="005A36D8">
      <w:pPr>
        <w:pStyle w:val="ListParagraph"/>
        <w:rPr>
          <w:rFonts w:ascii="Arial" w:hAnsi="Arial" w:cs="Arial"/>
          <w:sz w:val="24"/>
          <w:szCs w:val="24"/>
        </w:rPr>
      </w:pPr>
    </w:p>
    <w:p w14:paraId="783D1500" w14:textId="4790A93D" w:rsidR="002D165C" w:rsidRDefault="00895688" w:rsidP="00B57B5A">
      <w:pPr>
        <w:pStyle w:val="ListParagraph"/>
        <w:numPr>
          <w:ilvl w:val="2"/>
          <w:numId w:val="2"/>
        </w:numPr>
        <w:spacing w:after="0" w:line="240" w:lineRule="auto"/>
        <w:ind w:hanging="720"/>
        <w:rPr>
          <w:rFonts w:ascii="Arial" w:hAnsi="Arial" w:cs="Arial"/>
          <w:sz w:val="24"/>
          <w:szCs w:val="24"/>
        </w:rPr>
      </w:pPr>
      <w:r>
        <w:rPr>
          <w:rFonts w:ascii="Arial" w:hAnsi="Arial" w:cs="Arial"/>
          <w:sz w:val="24"/>
          <w:szCs w:val="24"/>
        </w:rPr>
        <w:t>the Tenant abandons or attempt</w:t>
      </w:r>
      <w:r w:rsidR="002D165C">
        <w:rPr>
          <w:rFonts w:ascii="Arial" w:hAnsi="Arial" w:cs="Arial"/>
          <w:sz w:val="24"/>
          <w:szCs w:val="24"/>
        </w:rPr>
        <w:t>s</w:t>
      </w:r>
      <w:r>
        <w:rPr>
          <w:rFonts w:ascii="Arial" w:hAnsi="Arial" w:cs="Arial"/>
          <w:sz w:val="24"/>
          <w:szCs w:val="24"/>
        </w:rPr>
        <w:t xml:space="preserve"> to abandon the </w:t>
      </w:r>
      <w:r w:rsidR="00AD13D5">
        <w:rPr>
          <w:rFonts w:ascii="Arial" w:hAnsi="Arial" w:cs="Arial"/>
          <w:sz w:val="24"/>
          <w:szCs w:val="24"/>
        </w:rPr>
        <w:t>Farm Lands</w:t>
      </w:r>
      <w:r w:rsidR="002D165C">
        <w:rPr>
          <w:rFonts w:ascii="Arial" w:hAnsi="Arial" w:cs="Arial"/>
          <w:sz w:val="24"/>
          <w:szCs w:val="24"/>
        </w:rPr>
        <w:t>;</w:t>
      </w:r>
    </w:p>
    <w:p w14:paraId="72C59765" w14:textId="77777777" w:rsidR="00992081" w:rsidRDefault="00992081" w:rsidP="001245AC">
      <w:pPr>
        <w:spacing w:after="0" w:line="240" w:lineRule="auto"/>
        <w:ind w:left="1440"/>
        <w:rPr>
          <w:rFonts w:ascii="Arial" w:hAnsi="Arial" w:cs="Arial"/>
          <w:sz w:val="24"/>
          <w:szCs w:val="24"/>
        </w:rPr>
      </w:pPr>
    </w:p>
    <w:p w14:paraId="2117E0B7" w14:textId="43C835D2" w:rsidR="00764C05" w:rsidRPr="001245AC" w:rsidRDefault="002D165C" w:rsidP="001245AC">
      <w:pPr>
        <w:spacing w:after="0" w:line="240" w:lineRule="auto"/>
        <w:ind w:left="1440"/>
        <w:rPr>
          <w:rFonts w:ascii="Arial" w:hAnsi="Arial" w:cs="Arial"/>
          <w:sz w:val="24"/>
          <w:szCs w:val="24"/>
        </w:rPr>
      </w:pPr>
      <w:r>
        <w:rPr>
          <w:rFonts w:ascii="Arial" w:hAnsi="Arial" w:cs="Arial"/>
          <w:sz w:val="24"/>
          <w:szCs w:val="24"/>
        </w:rPr>
        <w:t>then</w:t>
      </w:r>
      <w:r w:rsidR="001245AC">
        <w:rPr>
          <w:rFonts w:ascii="Arial" w:hAnsi="Arial" w:cs="Arial"/>
          <w:sz w:val="24"/>
          <w:szCs w:val="24"/>
        </w:rPr>
        <w:t xml:space="preserve"> </w:t>
      </w:r>
      <w:r w:rsidR="00A472A1" w:rsidRPr="001245AC">
        <w:rPr>
          <w:rFonts w:ascii="Arial" w:hAnsi="Arial" w:cs="Arial"/>
          <w:sz w:val="24"/>
          <w:szCs w:val="24"/>
        </w:rPr>
        <w:t>the City may, at its option</w:t>
      </w:r>
      <w:r w:rsidR="00B5426D" w:rsidRPr="001245AC">
        <w:rPr>
          <w:rFonts w:ascii="Arial" w:hAnsi="Arial" w:cs="Arial"/>
          <w:sz w:val="24"/>
          <w:szCs w:val="24"/>
        </w:rPr>
        <w:t xml:space="preserve"> and in addition to any other rights and remedies </w:t>
      </w:r>
      <w:r w:rsidR="003B2B01" w:rsidRPr="001245AC">
        <w:rPr>
          <w:rFonts w:ascii="Arial" w:hAnsi="Arial" w:cs="Arial"/>
          <w:sz w:val="24"/>
          <w:szCs w:val="24"/>
        </w:rPr>
        <w:t>available to the</w:t>
      </w:r>
      <w:r w:rsidR="00B5426D" w:rsidRPr="001245AC">
        <w:rPr>
          <w:rFonts w:ascii="Arial" w:hAnsi="Arial" w:cs="Arial"/>
          <w:sz w:val="24"/>
          <w:szCs w:val="24"/>
        </w:rPr>
        <w:t xml:space="preserve"> City, </w:t>
      </w:r>
      <w:r w:rsidR="00A472A1" w:rsidRPr="001245AC">
        <w:rPr>
          <w:rFonts w:ascii="Arial" w:hAnsi="Arial" w:cs="Arial"/>
          <w:sz w:val="24"/>
          <w:szCs w:val="24"/>
        </w:rPr>
        <w:t>terminate th</w:t>
      </w:r>
      <w:r w:rsidR="009D725A" w:rsidRPr="001245AC">
        <w:rPr>
          <w:rFonts w:ascii="Arial" w:hAnsi="Arial" w:cs="Arial"/>
          <w:sz w:val="24"/>
          <w:szCs w:val="24"/>
        </w:rPr>
        <w:t>is</w:t>
      </w:r>
      <w:r w:rsidR="00A472A1" w:rsidRPr="001245AC">
        <w:rPr>
          <w:rFonts w:ascii="Arial" w:hAnsi="Arial" w:cs="Arial"/>
          <w:sz w:val="24"/>
          <w:szCs w:val="24"/>
        </w:rPr>
        <w:t xml:space="preserve"> </w:t>
      </w:r>
      <w:r w:rsidR="008A4124" w:rsidRPr="001245AC">
        <w:rPr>
          <w:rFonts w:ascii="Arial" w:hAnsi="Arial" w:cs="Arial"/>
          <w:sz w:val="24"/>
          <w:szCs w:val="24"/>
        </w:rPr>
        <w:t>Agreement</w:t>
      </w:r>
      <w:r w:rsidR="004171ED" w:rsidRPr="001245AC">
        <w:rPr>
          <w:rFonts w:ascii="Arial" w:hAnsi="Arial" w:cs="Arial"/>
          <w:sz w:val="24"/>
          <w:szCs w:val="24"/>
        </w:rPr>
        <w:t xml:space="preserve"> and re-enter the </w:t>
      </w:r>
      <w:r w:rsidR="00AD13D5">
        <w:rPr>
          <w:rFonts w:ascii="Arial" w:hAnsi="Arial" w:cs="Arial"/>
          <w:sz w:val="24"/>
          <w:szCs w:val="24"/>
        </w:rPr>
        <w:t>Farm Lands</w:t>
      </w:r>
      <w:r w:rsidR="004171ED" w:rsidRPr="001245AC">
        <w:rPr>
          <w:rFonts w:ascii="Arial" w:hAnsi="Arial" w:cs="Arial"/>
          <w:sz w:val="24"/>
          <w:szCs w:val="24"/>
        </w:rPr>
        <w:t xml:space="preserve"> and deal with them as it may choose</w:t>
      </w:r>
      <w:r w:rsidR="00035FB1" w:rsidRPr="001245AC">
        <w:rPr>
          <w:rFonts w:ascii="Arial" w:hAnsi="Arial" w:cs="Arial"/>
          <w:sz w:val="24"/>
          <w:szCs w:val="24"/>
        </w:rPr>
        <w:t>.</w:t>
      </w:r>
    </w:p>
    <w:p w14:paraId="161B62E0" w14:textId="77777777" w:rsidR="0035552D" w:rsidRDefault="0035552D" w:rsidP="0035552D">
      <w:pPr>
        <w:pStyle w:val="ListParagraph"/>
        <w:spacing w:after="0" w:line="240" w:lineRule="auto"/>
        <w:ind w:left="1440"/>
        <w:rPr>
          <w:rFonts w:ascii="Arial" w:hAnsi="Arial" w:cs="Arial"/>
          <w:sz w:val="24"/>
          <w:szCs w:val="24"/>
        </w:rPr>
      </w:pPr>
    </w:p>
    <w:p w14:paraId="4D9AB75B" w14:textId="77777777" w:rsidR="00D05E25" w:rsidRDefault="00A472A1" w:rsidP="005E29F0">
      <w:pPr>
        <w:pStyle w:val="ListParagraph"/>
        <w:numPr>
          <w:ilvl w:val="1"/>
          <w:numId w:val="2"/>
        </w:numPr>
        <w:tabs>
          <w:tab w:val="left" w:pos="1440"/>
        </w:tabs>
        <w:spacing w:after="0" w:line="240" w:lineRule="auto"/>
        <w:ind w:hanging="720"/>
        <w:rPr>
          <w:rFonts w:ascii="Arial" w:hAnsi="Arial" w:cs="Arial"/>
          <w:sz w:val="24"/>
          <w:szCs w:val="24"/>
        </w:rPr>
      </w:pPr>
      <w:r w:rsidRPr="003B5D97">
        <w:rPr>
          <w:rFonts w:ascii="Arial" w:hAnsi="Arial" w:cs="Arial"/>
          <w:sz w:val="24"/>
          <w:szCs w:val="24"/>
        </w:rPr>
        <w:t xml:space="preserve">If this Agreement is terminated by the City pursuant to </w:t>
      </w:r>
      <w:r w:rsidR="0035552D" w:rsidRPr="003B5D97">
        <w:rPr>
          <w:rFonts w:ascii="Arial" w:hAnsi="Arial" w:cs="Arial"/>
          <w:sz w:val="24"/>
          <w:szCs w:val="24"/>
        </w:rPr>
        <w:t>subsection (</w:t>
      </w:r>
      <w:r w:rsidR="00146761" w:rsidRPr="003B5D97">
        <w:rPr>
          <w:rFonts w:ascii="Arial" w:hAnsi="Arial" w:cs="Arial"/>
          <w:sz w:val="24"/>
          <w:szCs w:val="24"/>
        </w:rPr>
        <w:t>1</w:t>
      </w:r>
      <w:r w:rsidR="0035552D" w:rsidRPr="003B5D97">
        <w:rPr>
          <w:rFonts w:ascii="Arial" w:hAnsi="Arial" w:cs="Arial"/>
          <w:sz w:val="24"/>
          <w:szCs w:val="24"/>
        </w:rPr>
        <w:t>)</w:t>
      </w:r>
      <w:r w:rsidRPr="003B5D97">
        <w:rPr>
          <w:rFonts w:ascii="Arial" w:hAnsi="Arial" w:cs="Arial"/>
          <w:sz w:val="24"/>
          <w:szCs w:val="24"/>
        </w:rPr>
        <w:t xml:space="preserve">, or if the </w:t>
      </w:r>
      <w:r w:rsidR="0035552D" w:rsidRPr="003B5D97">
        <w:rPr>
          <w:rFonts w:ascii="Arial" w:hAnsi="Arial" w:cs="Arial"/>
          <w:sz w:val="24"/>
          <w:szCs w:val="24"/>
        </w:rPr>
        <w:t>Tenant</w:t>
      </w:r>
      <w:r w:rsidRPr="003B5D97">
        <w:rPr>
          <w:rFonts w:ascii="Arial" w:hAnsi="Arial" w:cs="Arial"/>
          <w:sz w:val="24"/>
          <w:szCs w:val="24"/>
        </w:rPr>
        <w:t xml:space="preserve"> terminate</w:t>
      </w:r>
      <w:r w:rsidR="0035552D" w:rsidRPr="003B5D97">
        <w:rPr>
          <w:rFonts w:ascii="Arial" w:hAnsi="Arial" w:cs="Arial"/>
          <w:sz w:val="24"/>
          <w:szCs w:val="24"/>
        </w:rPr>
        <w:t>s</w:t>
      </w:r>
      <w:r w:rsidRPr="003B5D97">
        <w:rPr>
          <w:rFonts w:ascii="Arial" w:hAnsi="Arial" w:cs="Arial"/>
          <w:sz w:val="24"/>
          <w:szCs w:val="24"/>
        </w:rPr>
        <w:t xml:space="preserve"> this Agreement for any reason prior to expiration, then the entire amount outstanding as of the date of termination, including rent,</w:t>
      </w:r>
      <w:r w:rsidR="003B2B01" w:rsidRPr="003B5D97">
        <w:rPr>
          <w:rFonts w:ascii="Arial" w:hAnsi="Arial" w:cs="Arial"/>
          <w:sz w:val="24"/>
          <w:szCs w:val="24"/>
        </w:rPr>
        <w:t xml:space="preserve"> property</w:t>
      </w:r>
      <w:r w:rsidRPr="003B5D97">
        <w:rPr>
          <w:rFonts w:ascii="Arial" w:hAnsi="Arial" w:cs="Arial"/>
          <w:sz w:val="24"/>
          <w:szCs w:val="24"/>
        </w:rPr>
        <w:t xml:space="preserve"> taxes and other fees shall forthwith become due and payable to the City.</w:t>
      </w:r>
    </w:p>
    <w:p w14:paraId="2055D093" w14:textId="0DE2B732" w:rsidR="00F47A40" w:rsidRPr="003B5D97" w:rsidRDefault="00A472A1" w:rsidP="00D05E25">
      <w:pPr>
        <w:pStyle w:val="ListParagraph"/>
        <w:tabs>
          <w:tab w:val="left" w:pos="1440"/>
        </w:tabs>
        <w:spacing w:after="0" w:line="240" w:lineRule="auto"/>
        <w:ind w:left="1440"/>
        <w:rPr>
          <w:rFonts w:ascii="Arial" w:hAnsi="Arial" w:cs="Arial"/>
          <w:sz w:val="24"/>
          <w:szCs w:val="24"/>
        </w:rPr>
      </w:pPr>
      <w:r w:rsidRPr="003B5D97">
        <w:rPr>
          <w:rFonts w:ascii="Arial" w:hAnsi="Arial" w:cs="Arial"/>
          <w:sz w:val="24"/>
          <w:szCs w:val="24"/>
        </w:rPr>
        <w:t xml:space="preserve"> </w:t>
      </w:r>
    </w:p>
    <w:p w14:paraId="6981AEA3" w14:textId="1E547126" w:rsidR="00BC5FAD" w:rsidRDefault="00BC5FAD" w:rsidP="00BC5FAD">
      <w:pPr>
        <w:numPr>
          <w:ilvl w:val="0"/>
          <w:numId w:val="2"/>
        </w:numPr>
        <w:tabs>
          <w:tab w:val="left" w:pos="720"/>
        </w:tabs>
        <w:spacing w:after="240" w:line="240" w:lineRule="auto"/>
        <w:ind w:hanging="630"/>
        <w:jc w:val="both"/>
        <w:rPr>
          <w:rFonts w:ascii="Arial" w:hAnsi="Arial" w:cs="Arial"/>
          <w:sz w:val="24"/>
          <w:szCs w:val="24"/>
        </w:rPr>
      </w:pPr>
      <w:r w:rsidRPr="00A849D4">
        <w:rPr>
          <w:rFonts w:ascii="Arial" w:hAnsi="Arial" w:cs="Arial"/>
          <w:b/>
          <w:bCs/>
          <w:sz w:val="24"/>
          <w:szCs w:val="24"/>
        </w:rPr>
        <w:t>RIGHT TO RE-ENTER</w:t>
      </w:r>
      <w:r w:rsidRPr="00A849D4">
        <w:rPr>
          <w:rFonts w:ascii="Arial" w:hAnsi="Arial" w:cs="Arial"/>
          <w:sz w:val="24"/>
          <w:szCs w:val="24"/>
        </w:rPr>
        <w:t>.</w:t>
      </w:r>
      <w:r>
        <w:rPr>
          <w:rFonts w:ascii="Arial" w:hAnsi="Arial" w:cs="Arial"/>
          <w:sz w:val="24"/>
          <w:szCs w:val="24"/>
        </w:rPr>
        <w:t xml:space="preserve"> </w:t>
      </w:r>
      <w:r w:rsidRPr="00A849D4">
        <w:rPr>
          <w:rFonts w:ascii="Arial" w:hAnsi="Arial" w:cs="Arial"/>
          <w:sz w:val="24"/>
          <w:szCs w:val="24"/>
        </w:rPr>
        <w:t xml:space="preserve">If the </w:t>
      </w:r>
      <w:r>
        <w:rPr>
          <w:rFonts w:ascii="Arial" w:hAnsi="Arial" w:cs="Arial"/>
          <w:sz w:val="24"/>
          <w:szCs w:val="24"/>
        </w:rPr>
        <w:t xml:space="preserve">Tenant </w:t>
      </w:r>
      <w:r w:rsidRPr="00A849D4">
        <w:rPr>
          <w:rFonts w:ascii="Arial" w:hAnsi="Arial" w:cs="Arial"/>
          <w:sz w:val="24"/>
          <w:szCs w:val="24"/>
        </w:rPr>
        <w:t xml:space="preserve">fails to pay rent when due, or fails to perform any other of the terms, conditions or covenants of this </w:t>
      </w:r>
      <w:r>
        <w:rPr>
          <w:rFonts w:ascii="Arial" w:hAnsi="Arial" w:cs="Arial"/>
          <w:sz w:val="24"/>
          <w:szCs w:val="24"/>
        </w:rPr>
        <w:t>Agreement</w:t>
      </w:r>
      <w:r w:rsidRPr="00A849D4">
        <w:rPr>
          <w:rFonts w:ascii="Arial" w:hAnsi="Arial" w:cs="Arial"/>
          <w:sz w:val="24"/>
          <w:szCs w:val="24"/>
        </w:rPr>
        <w:t xml:space="preserve"> to be observed or performed by the </w:t>
      </w:r>
      <w:r w:rsidR="008B67D8">
        <w:rPr>
          <w:rFonts w:ascii="Arial" w:hAnsi="Arial" w:cs="Arial"/>
          <w:sz w:val="24"/>
          <w:szCs w:val="24"/>
        </w:rPr>
        <w:t>Tenant</w:t>
      </w:r>
      <w:r w:rsidRPr="00A849D4">
        <w:rPr>
          <w:rFonts w:ascii="Arial" w:hAnsi="Arial" w:cs="Arial"/>
          <w:sz w:val="24"/>
          <w:szCs w:val="24"/>
        </w:rPr>
        <w:t xml:space="preserve">, or if re-entry is permitted under any other terms of this </w:t>
      </w:r>
      <w:r>
        <w:rPr>
          <w:rFonts w:ascii="Arial" w:hAnsi="Arial" w:cs="Arial"/>
          <w:sz w:val="24"/>
          <w:szCs w:val="24"/>
        </w:rPr>
        <w:t>Agreement</w:t>
      </w:r>
      <w:r w:rsidRPr="00A849D4">
        <w:rPr>
          <w:rFonts w:ascii="Arial" w:hAnsi="Arial" w:cs="Arial"/>
          <w:sz w:val="24"/>
          <w:szCs w:val="24"/>
        </w:rPr>
        <w:t xml:space="preserve">, then the </w:t>
      </w:r>
      <w:r>
        <w:rPr>
          <w:rFonts w:ascii="Arial" w:hAnsi="Arial" w:cs="Arial"/>
          <w:sz w:val="24"/>
          <w:szCs w:val="24"/>
        </w:rPr>
        <w:t>City</w:t>
      </w:r>
      <w:r w:rsidRPr="00A849D4">
        <w:rPr>
          <w:rFonts w:ascii="Arial" w:hAnsi="Arial" w:cs="Arial"/>
          <w:sz w:val="24"/>
          <w:szCs w:val="24"/>
        </w:rPr>
        <w:t xml:space="preserve">, in addition to any other right or remedy it may have, will have the right of immediate re-entry and may remove all persons and property from the </w:t>
      </w:r>
      <w:r w:rsidR="00AD13D5">
        <w:rPr>
          <w:rFonts w:ascii="Arial" w:hAnsi="Arial" w:cs="Arial"/>
          <w:sz w:val="24"/>
          <w:szCs w:val="24"/>
        </w:rPr>
        <w:t>Farm Lands</w:t>
      </w:r>
      <w:r w:rsidRPr="00A849D4">
        <w:rPr>
          <w:rFonts w:ascii="Arial" w:hAnsi="Arial" w:cs="Arial"/>
          <w:sz w:val="24"/>
          <w:szCs w:val="24"/>
        </w:rPr>
        <w:t xml:space="preserve">.  All property may be removed and stored in a public warehouse or elsewhere at the cost of, and for the count of the </w:t>
      </w:r>
      <w:r w:rsidR="008B67D8">
        <w:rPr>
          <w:rFonts w:ascii="Arial" w:hAnsi="Arial" w:cs="Arial"/>
          <w:sz w:val="24"/>
          <w:szCs w:val="24"/>
        </w:rPr>
        <w:t>Tenant</w:t>
      </w:r>
      <w:r w:rsidRPr="00A849D4">
        <w:rPr>
          <w:rFonts w:ascii="Arial" w:hAnsi="Arial" w:cs="Arial"/>
          <w:sz w:val="24"/>
          <w:szCs w:val="24"/>
        </w:rPr>
        <w:t>, all without service of notice or resort to legal process and without being deemed guilty of trespass, or becoming liable for loss or damage occasioned thereby.</w:t>
      </w:r>
    </w:p>
    <w:p w14:paraId="2F158CDD" w14:textId="2227C9B6" w:rsidR="00BC5FAD" w:rsidRDefault="00BC5FAD" w:rsidP="00BC5FAD">
      <w:pPr>
        <w:numPr>
          <w:ilvl w:val="0"/>
          <w:numId w:val="2"/>
        </w:numPr>
        <w:tabs>
          <w:tab w:val="left" w:pos="720"/>
        </w:tabs>
        <w:spacing w:after="240" w:line="240" w:lineRule="auto"/>
        <w:ind w:hanging="630"/>
        <w:jc w:val="both"/>
        <w:rPr>
          <w:rFonts w:ascii="Arial" w:hAnsi="Arial" w:cs="Arial"/>
          <w:sz w:val="24"/>
          <w:szCs w:val="24"/>
        </w:rPr>
      </w:pPr>
      <w:r w:rsidRPr="00A849D4">
        <w:rPr>
          <w:rFonts w:ascii="Arial" w:hAnsi="Arial" w:cs="Arial"/>
          <w:b/>
          <w:bCs/>
          <w:sz w:val="24"/>
          <w:szCs w:val="24"/>
        </w:rPr>
        <w:lastRenderedPageBreak/>
        <w:t>RIGHT TO RELET</w:t>
      </w:r>
      <w:r w:rsidRPr="00A849D4">
        <w:rPr>
          <w:rFonts w:ascii="Arial" w:hAnsi="Arial" w:cs="Arial"/>
          <w:sz w:val="24"/>
          <w:szCs w:val="24"/>
        </w:rPr>
        <w:t>.</w:t>
      </w:r>
      <w:r>
        <w:rPr>
          <w:rFonts w:ascii="Arial" w:hAnsi="Arial" w:cs="Arial"/>
          <w:sz w:val="24"/>
          <w:szCs w:val="24"/>
        </w:rPr>
        <w:t xml:space="preserve"> </w:t>
      </w:r>
      <w:r w:rsidRPr="00A849D4">
        <w:rPr>
          <w:rFonts w:ascii="Arial" w:hAnsi="Arial" w:cs="Arial"/>
          <w:sz w:val="24"/>
          <w:szCs w:val="24"/>
        </w:rPr>
        <w:t xml:space="preserve">Should the </w:t>
      </w:r>
      <w:r>
        <w:rPr>
          <w:rFonts w:ascii="Arial" w:hAnsi="Arial" w:cs="Arial"/>
          <w:sz w:val="24"/>
          <w:szCs w:val="24"/>
        </w:rPr>
        <w:t>City</w:t>
      </w:r>
      <w:r w:rsidRPr="00A849D4">
        <w:rPr>
          <w:rFonts w:ascii="Arial" w:hAnsi="Arial" w:cs="Arial"/>
          <w:sz w:val="24"/>
          <w:szCs w:val="24"/>
        </w:rPr>
        <w:t xml:space="preserve"> re-enter, as herein provided, it may terminate this</w:t>
      </w:r>
      <w:r>
        <w:rPr>
          <w:rFonts w:ascii="Arial" w:hAnsi="Arial" w:cs="Arial"/>
          <w:sz w:val="24"/>
          <w:szCs w:val="24"/>
        </w:rPr>
        <w:t xml:space="preserve"> Agreement</w:t>
      </w:r>
      <w:r w:rsidRPr="00A849D4">
        <w:rPr>
          <w:rFonts w:ascii="Arial" w:hAnsi="Arial" w:cs="Arial"/>
          <w:sz w:val="24"/>
          <w:szCs w:val="24"/>
        </w:rPr>
        <w:t xml:space="preserve"> or it may from time to time without terminating the </w:t>
      </w:r>
      <w:r w:rsidR="00D7658D">
        <w:rPr>
          <w:rFonts w:ascii="Arial" w:hAnsi="Arial" w:cs="Arial"/>
          <w:sz w:val="24"/>
          <w:szCs w:val="24"/>
        </w:rPr>
        <w:t>Tenant</w:t>
      </w:r>
      <w:r w:rsidRPr="00A849D4">
        <w:rPr>
          <w:rFonts w:ascii="Arial" w:hAnsi="Arial" w:cs="Arial"/>
          <w:sz w:val="24"/>
          <w:szCs w:val="24"/>
        </w:rPr>
        <w:t xml:space="preserve">’s obligations under this </w:t>
      </w:r>
      <w:r>
        <w:rPr>
          <w:rFonts w:ascii="Arial" w:hAnsi="Arial" w:cs="Arial"/>
          <w:sz w:val="24"/>
          <w:szCs w:val="24"/>
        </w:rPr>
        <w:t>Agreement</w:t>
      </w:r>
      <w:r w:rsidRPr="00A849D4">
        <w:rPr>
          <w:rFonts w:ascii="Arial" w:hAnsi="Arial" w:cs="Arial"/>
          <w:sz w:val="24"/>
          <w:szCs w:val="24"/>
        </w:rPr>
        <w:t xml:space="preserve">, make alterations and repairs considered by the </w:t>
      </w:r>
      <w:r>
        <w:rPr>
          <w:rFonts w:ascii="Arial" w:hAnsi="Arial" w:cs="Arial"/>
          <w:sz w:val="24"/>
          <w:szCs w:val="24"/>
        </w:rPr>
        <w:t>City</w:t>
      </w:r>
      <w:r w:rsidRPr="00A849D4">
        <w:rPr>
          <w:rFonts w:ascii="Arial" w:hAnsi="Arial" w:cs="Arial"/>
          <w:sz w:val="24"/>
          <w:szCs w:val="24"/>
        </w:rPr>
        <w:t xml:space="preserve"> necessary to facilitate a reletting and relet the </w:t>
      </w:r>
      <w:r w:rsidR="00AD13D5">
        <w:rPr>
          <w:rFonts w:ascii="Arial" w:hAnsi="Arial" w:cs="Arial"/>
          <w:sz w:val="24"/>
          <w:szCs w:val="24"/>
        </w:rPr>
        <w:t>Farm Lands</w:t>
      </w:r>
      <w:r w:rsidRPr="00A849D4">
        <w:rPr>
          <w:rFonts w:ascii="Arial" w:hAnsi="Arial" w:cs="Arial"/>
          <w:sz w:val="24"/>
          <w:szCs w:val="24"/>
        </w:rPr>
        <w:t xml:space="preserve"> or any part thereof for such term or terms (which may be for a term extending beyond the term) and any such rental or rentals upon such other terms and conditions as the </w:t>
      </w:r>
      <w:r>
        <w:rPr>
          <w:rFonts w:ascii="Arial" w:hAnsi="Arial" w:cs="Arial"/>
          <w:sz w:val="24"/>
          <w:szCs w:val="24"/>
        </w:rPr>
        <w:t>City</w:t>
      </w:r>
      <w:r w:rsidRPr="00A849D4">
        <w:rPr>
          <w:rFonts w:ascii="Arial" w:hAnsi="Arial" w:cs="Arial"/>
          <w:sz w:val="24"/>
          <w:szCs w:val="24"/>
        </w:rPr>
        <w:t xml:space="preserve"> in its reasonable discretion may deem advisable, upon each reletting all rentals received by the </w:t>
      </w:r>
      <w:r>
        <w:rPr>
          <w:rFonts w:ascii="Arial" w:hAnsi="Arial" w:cs="Arial"/>
          <w:sz w:val="24"/>
          <w:szCs w:val="24"/>
        </w:rPr>
        <w:t>City</w:t>
      </w:r>
      <w:r w:rsidRPr="00A849D4">
        <w:rPr>
          <w:rFonts w:ascii="Arial" w:hAnsi="Arial" w:cs="Arial"/>
          <w:sz w:val="24"/>
          <w:szCs w:val="24"/>
        </w:rPr>
        <w:t xml:space="preserve"> from the reletting will be applied first to the payment of any indebtedness other than rent due hereunder from the </w:t>
      </w:r>
      <w:r w:rsidR="00D7658D">
        <w:rPr>
          <w:rFonts w:ascii="Arial" w:hAnsi="Arial" w:cs="Arial"/>
          <w:sz w:val="24"/>
          <w:szCs w:val="24"/>
        </w:rPr>
        <w:t>Tenant</w:t>
      </w:r>
      <w:r w:rsidRPr="00A849D4">
        <w:rPr>
          <w:rFonts w:ascii="Arial" w:hAnsi="Arial" w:cs="Arial"/>
          <w:sz w:val="24"/>
          <w:szCs w:val="24"/>
        </w:rPr>
        <w:t xml:space="preserve"> to the </w:t>
      </w:r>
      <w:r>
        <w:rPr>
          <w:rFonts w:ascii="Arial" w:hAnsi="Arial" w:cs="Arial"/>
          <w:sz w:val="24"/>
          <w:szCs w:val="24"/>
        </w:rPr>
        <w:t>City</w:t>
      </w:r>
      <w:r w:rsidRPr="00A849D4">
        <w:rPr>
          <w:rFonts w:ascii="Arial" w:hAnsi="Arial" w:cs="Arial"/>
          <w:sz w:val="24"/>
          <w:szCs w:val="24"/>
        </w:rPr>
        <w:t xml:space="preserve">; second, to the payment of any costs and expenses of the reletting including brokerage fees and solicitor fees and of costs of the alterations and repairs; third, to the payment of rent due and unpaid hereunder; and the residue, if any, will be held by the </w:t>
      </w:r>
      <w:r>
        <w:rPr>
          <w:rFonts w:ascii="Arial" w:hAnsi="Arial" w:cs="Arial"/>
          <w:sz w:val="24"/>
          <w:szCs w:val="24"/>
        </w:rPr>
        <w:t>City</w:t>
      </w:r>
      <w:r w:rsidRPr="00A849D4">
        <w:rPr>
          <w:rFonts w:ascii="Arial" w:hAnsi="Arial" w:cs="Arial"/>
          <w:sz w:val="24"/>
          <w:szCs w:val="24"/>
        </w:rPr>
        <w:t xml:space="preserve"> and applied in payment of future rent as it becomes due and payable hereunder.  If the rent received from the reletting is less than the rent to be paid hereunder by the </w:t>
      </w:r>
      <w:r w:rsidR="0069082F">
        <w:rPr>
          <w:rFonts w:ascii="Arial" w:hAnsi="Arial" w:cs="Arial"/>
          <w:sz w:val="24"/>
          <w:szCs w:val="24"/>
        </w:rPr>
        <w:t>Tenant</w:t>
      </w:r>
      <w:r w:rsidRPr="00A849D4">
        <w:rPr>
          <w:rFonts w:ascii="Arial" w:hAnsi="Arial" w:cs="Arial"/>
          <w:sz w:val="24"/>
          <w:szCs w:val="24"/>
        </w:rPr>
        <w:t xml:space="preserve">, the </w:t>
      </w:r>
      <w:r w:rsidR="0069082F">
        <w:rPr>
          <w:rFonts w:ascii="Arial" w:hAnsi="Arial" w:cs="Arial"/>
          <w:sz w:val="24"/>
          <w:szCs w:val="24"/>
        </w:rPr>
        <w:t>Tenant</w:t>
      </w:r>
      <w:r w:rsidRPr="00A849D4">
        <w:rPr>
          <w:rFonts w:ascii="Arial" w:hAnsi="Arial" w:cs="Arial"/>
          <w:sz w:val="24"/>
          <w:szCs w:val="24"/>
        </w:rPr>
        <w:t xml:space="preserve"> will pay the deficiency to the </w:t>
      </w:r>
      <w:r>
        <w:rPr>
          <w:rFonts w:ascii="Arial" w:hAnsi="Arial" w:cs="Arial"/>
          <w:sz w:val="24"/>
          <w:szCs w:val="24"/>
        </w:rPr>
        <w:t>City</w:t>
      </w:r>
      <w:r w:rsidRPr="00A849D4">
        <w:rPr>
          <w:rFonts w:ascii="Arial" w:hAnsi="Arial" w:cs="Arial"/>
          <w:sz w:val="24"/>
          <w:szCs w:val="24"/>
        </w:rPr>
        <w:t xml:space="preserve">.  The deficiency will be calculated and paid annually.  No re-entry by the </w:t>
      </w:r>
      <w:r>
        <w:rPr>
          <w:rFonts w:ascii="Arial" w:hAnsi="Arial" w:cs="Arial"/>
          <w:sz w:val="24"/>
          <w:szCs w:val="24"/>
        </w:rPr>
        <w:t>City</w:t>
      </w:r>
      <w:r w:rsidRPr="00A849D4">
        <w:rPr>
          <w:rFonts w:ascii="Arial" w:hAnsi="Arial" w:cs="Arial"/>
          <w:sz w:val="24"/>
          <w:szCs w:val="24"/>
        </w:rPr>
        <w:t xml:space="preserve"> will be construed as an election on its part to terminate this </w:t>
      </w:r>
      <w:r w:rsidR="0069082F">
        <w:rPr>
          <w:rFonts w:ascii="Arial" w:hAnsi="Arial" w:cs="Arial"/>
          <w:sz w:val="24"/>
          <w:szCs w:val="24"/>
        </w:rPr>
        <w:t>Agreement</w:t>
      </w:r>
      <w:r w:rsidRPr="00A849D4">
        <w:rPr>
          <w:rFonts w:ascii="Arial" w:hAnsi="Arial" w:cs="Arial"/>
          <w:sz w:val="24"/>
          <w:szCs w:val="24"/>
        </w:rPr>
        <w:t xml:space="preserve"> unless a written notice of that intention be given to the </w:t>
      </w:r>
      <w:r w:rsidR="0069082F">
        <w:rPr>
          <w:rFonts w:ascii="Arial" w:hAnsi="Arial" w:cs="Arial"/>
          <w:sz w:val="24"/>
          <w:szCs w:val="24"/>
        </w:rPr>
        <w:t>Tenant</w:t>
      </w:r>
      <w:r w:rsidRPr="00A849D4">
        <w:rPr>
          <w:rFonts w:ascii="Arial" w:hAnsi="Arial" w:cs="Arial"/>
          <w:sz w:val="24"/>
          <w:szCs w:val="24"/>
        </w:rPr>
        <w:t xml:space="preserve">.  Despite a reletting without termination the </w:t>
      </w:r>
      <w:r>
        <w:rPr>
          <w:rFonts w:ascii="Arial" w:hAnsi="Arial" w:cs="Arial"/>
          <w:sz w:val="24"/>
          <w:szCs w:val="24"/>
        </w:rPr>
        <w:t>City</w:t>
      </w:r>
      <w:r w:rsidRPr="00A849D4">
        <w:rPr>
          <w:rFonts w:ascii="Arial" w:hAnsi="Arial" w:cs="Arial"/>
          <w:sz w:val="24"/>
          <w:szCs w:val="24"/>
        </w:rPr>
        <w:t xml:space="preserve"> may at any time thereafter elect to terminate this </w:t>
      </w:r>
      <w:r w:rsidR="00C41433">
        <w:rPr>
          <w:rFonts w:ascii="Arial" w:hAnsi="Arial" w:cs="Arial"/>
          <w:sz w:val="24"/>
          <w:szCs w:val="24"/>
        </w:rPr>
        <w:t>Agreement</w:t>
      </w:r>
      <w:r w:rsidRPr="00A849D4">
        <w:rPr>
          <w:rFonts w:ascii="Arial" w:hAnsi="Arial" w:cs="Arial"/>
          <w:sz w:val="24"/>
          <w:szCs w:val="24"/>
        </w:rPr>
        <w:t xml:space="preserve"> for the previous breach.  </w:t>
      </w:r>
    </w:p>
    <w:p w14:paraId="68C9D878" w14:textId="107750ED" w:rsidR="00BC5FAD" w:rsidRDefault="00BC5FAD" w:rsidP="004B76C3">
      <w:pPr>
        <w:numPr>
          <w:ilvl w:val="0"/>
          <w:numId w:val="2"/>
        </w:numPr>
        <w:tabs>
          <w:tab w:val="left" w:pos="720"/>
        </w:tabs>
        <w:spacing w:after="240" w:line="240" w:lineRule="auto"/>
        <w:ind w:hanging="630"/>
        <w:jc w:val="both"/>
        <w:rPr>
          <w:rFonts w:ascii="Arial" w:hAnsi="Arial" w:cs="Arial"/>
          <w:sz w:val="24"/>
          <w:szCs w:val="24"/>
        </w:rPr>
      </w:pPr>
      <w:r w:rsidRPr="00AC3475">
        <w:rPr>
          <w:rFonts w:ascii="Arial" w:hAnsi="Arial" w:cs="Arial"/>
          <w:b/>
          <w:bCs/>
          <w:sz w:val="24"/>
          <w:szCs w:val="24"/>
        </w:rPr>
        <w:t>LEGAL EXPENSES</w:t>
      </w:r>
      <w:r w:rsidRPr="00AC3475">
        <w:rPr>
          <w:rFonts w:ascii="Arial" w:hAnsi="Arial" w:cs="Arial"/>
          <w:sz w:val="24"/>
          <w:szCs w:val="24"/>
        </w:rPr>
        <w:t xml:space="preserve">. If the City brings an action to recover possession of the </w:t>
      </w:r>
      <w:r w:rsidR="00AD13D5">
        <w:rPr>
          <w:rFonts w:ascii="Arial" w:hAnsi="Arial" w:cs="Arial"/>
          <w:sz w:val="24"/>
          <w:szCs w:val="24"/>
        </w:rPr>
        <w:t>Farm Lands</w:t>
      </w:r>
      <w:r w:rsidR="004B76C3">
        <w:rPr>
          <w:rFonts w:ascii="Arial" w:hAnsi="Arial" w:cs="Arial"/>
          <w:sz w:val="24"/>
          <w:szCs w:val="24"/>
        </w:rPr>
        <w:t xml:space="preserve"> </w:t>
      </w:r>
      <w:r w:rsidRPr="00AC3475">
        <w:rPr>
          <w:rFonts w:ascii="Arial" w:hAnsi="Arial" w:cs="Arial"/>
          <w:sz w:val="24"/>
          <w:szCs w:val="24"/>
        </w:rPr>
        <w:t xml:space="preserve"> or to recover rent to other money due under this Agreement, or to enforce any covenant or condition of the Agreement, and the action is successful, or if because of the breach of any other covenant on the part of the </w:t>
      </w:r>
      <w:r w:rsidR="004B76C3">
        <w:rPr>
          <w:rFonts w:ascii="Arial" w:hAnsi="Arial" w:cs="Arial"/>
          <w:sz w:val="24"/>
          <w:szCs w:val="24"/>
        </w:rPr>
        <w:t>Tenant</w:t>
      </w:r>
      <w:r w:rsidRPr="00AC3475">
        <w:rPr>
          <w:rFonts w:ascii="Arial" w:hAnsi="Arial" w:cs="Arial"/>
          <w:sz w:val="24"/>
          <w:szCs w:val="24"/>
        </w:rPr>
        <w:t xml:space="preserve"> to be kept or performed, a breach is established, the</w:t>
      </w:r>
      <w:r w:rsidR="004B76C3">
        <w:rPr>
          <w:rFonts w:ascii="Arial" w:hAnsi="Arial" w:cs="Arial"/>
          <w:sz w:val="24"/>
          <w:szCs w:val="24"/>
        </w:rPr>
        <w:t xml:space="preserve"> Tenant</w:t>
      </w:r>
      <w:r w:rsidRPr="00AC3475">
        <w:rPr>
          <w:rFonts w:ascii="Arial" w:hAnsi="Arial" w:cs="Arial"/>
          <w:sz w:val="24"/>
          <w:szCs w:val="24"/>
        </w:rPr>
        <w:t xml:space="preserve"> will pay to the City all expenses incurred therefor, including the City’s reasonable legal fees.</w:t>
      </w:r>
    </w:p>
    <w:p w14:paraId="571C8C1A" w14:textId="77777777" w:rsidR="00222D8C" w:rsidRPr="00C91145" w:rsidRDefault="00222D8C" w:rsidP="00222D8C">
      <w:pPr>
        <w:pStyle w:val="ListParagraph"/>
        <w:numPr>
          <w:ilvl w:val="0"/>
          <w:numId w:val="2"/>
        </w:numPr>
        <w:spacing w:after="0" w:line="240" w:lineRule="auto"/>
        <w:ind w:hanging="720"/>
        <w:rPr>
          <w:rFonts w:ascii="Arial" w:hAnsi="Arial" w:cs="Arial"/>
          <w:b/>
          <w:bCs/>
          <w:sz w:val="24"/>
          <w:szCs w:val="24"/>
        </w:rPr>
      </w:pPr>
      <w:r w:rsidRPr="00C91145">
        <w:rPr>
          <w:rFonts w:ascii="Arial" w:hAnsi="Arial" w:cs="Arial"/>
          <w:b/>
          <w:bCs/>
          <w:sz w:val="24"/>
          <w:szCs w:val="24"/>
        </w:rPr>
        <w:t>TERMINATION</w:t>
      </w:r>
      <w:r>
        <w:rPr>
          <w:rFonts w:ascii="Arial" w:hAnsi="Arial" w:cs="Arial"/>
          <w:b/>
          <w:bCs/>
          <w:sz w:val="24"/>
          <w:szCs w:val="24"/>
        </w:rPr>
        <w:t>.</w:t>
      </w:r>
      <w:r w:rsidRPr="00C91145">
        <w:rPr>
          <w:rFonts w:ascii="Arial" w:hAnsi="Arial" w:cs="Arial"/>
          <w:b/>
          <w:bCs/>
          <w:sz w:val="24"/>
          <w:szCs w:val="24"/>
        </w:rPr>
        <w:t xml:space="preserve"> </w:t>
      </w:r>
    </w:p>
    <w:p w14:paraId="07828FDD" w14:textId="77777777" w:rsidR="005A6FA9" w:rsidRDefault="005A6FA9" w:rsidP="005A6FA9">
      <w:pPr>
        <w:pStyle w:val="ListParagraph"/>
        <w:spacing w:after="0" w:line="240" w:lineRule="auto"/>
        <w:ind w:left="1440"/>
        <w:rPr>
          <w:rFonts w:ascii="Arial" w:hAnsi="Arial" w:cs="Arial"/>
          <w:sz w:val="24"/>
          <w:szCs w:val="24"/>
        </w:rPr>
      </w:pPr>
    </w:p>
    <w:p w14:paraId="5B863795" w14:textId="1E104E48" w:rsidR="00222D8C" w:rsidRDefault="00CB547E" w:rsidP="00222D8C">
      <w:pPr>
        <w:pStyle w:val="ListParagraph"/>
        <w:numPr>
          <w:ilvl w:val="1"/>
          <w:numId w:val="2"/>
        </w:numPr>
        <w:spacing w:after="0" w:line="240" w:lineRule="auto"/>
        <w:ind w:hanging="720"/>
        <w:rPr>
          <w:rFonts w:ascii="Arial" w:hAnsi="Arial" w:cs="Arial"/>
          <w:sz w:val="24"/>
          <w:szCs w:val="24"/>
        </w:rPr>
      </w:pPr>
      <w:r>
        <w:rPr>
          <w:rFonts w:ascii="Arial" w:hAnsi="Arial" w:cs="Arial"/>
          <w:sz w:val="24"/>
          <w:szCs w:val="24"/>
        </w:rPr>
        <w:t>In</w:t>
      </w:r>
      <w:r w:rsidR="00222D8C">
        <w:rPr>
          <w:rFonts w:ascii="Arial" w:hAnsi="Arial" w:cs="Arial"/>
          <w:sz w:val="24"/>
          <w:szCs w:val="24"/>
        </w:rPr>
        <w:t xml:space="preserve"> </w:t>
      </w:r>
      <w:r>
        <w:rPr>
          <w:rFonts w:ascii="Arial" w:hAnsi="Arial" w:cs="Arial"/>
          <w:sz w:val="24"/>
          <w:szCs w:val="24"/>
        </w:rPr>
        <w:t xml:space="preserve">addition to any other right of termination provided for herein, this </w:t>
      </w:r>
      <w:r w:rsidR="00222D8C">
        <w:rPr>
          <w:rFonts w:ascii="Arial" w:hAnsi="Arial" w:cs="Arial"/>
          <w:sz w:val="24"/>
          <w:szCs w:val="24"/>
        </w:rPr>
        <w:t xml:space="preserve">Agreement may be terminated and put to an end, at the option of either party, for any reason, upon </w:t>
      </w:r>
      <w:r w:rsidR="008F5E2C">
        <w:rPr>
          <w:rFonts w:ascii="Arial" w:hAnsi="Arial" w:cs="Arial"/>
          <w:sz w:val="24"/>
          <w:szCs w:val="24"/>
        </w:rPr>
        <w:t>ninety (</w:t>
      </w:r>
      <w:r w:rsidR="000823B7">
        <w:rPr>
          <w:rFonts w:ascii="Arial" w:hAnsi="Arial" w:cs="Arial"/>
          <w:sz w:val="24"/>
          <w:szCs w:val="24"/>
        </w:rPr>
        <w:t>90</w:t>
      </w:r>
      <w:r w:rsidR="008F5E2C">
        <w:rPr>
          <w:rFonts w:ascii="Arial" w:hAnsi="Arial" w:cs="Arial"/>
          <w:sz w:val="24"/>
          <w:szCs w:val="24"/>
        </w:rPr>
        <w:t>)</w:t>
      </w:r>
      <w:r w:rsidR="000823B7">
        <w:rPr>
          <w:rFonts w:ascii="Arial" w:hAnsi="Arial" w:cs="Arial"/>
          <w:sz w:val="24"/>
          <w:szCs w:val="24"/>
        </w:rPr>
        <w:t xml:space="preserve"> day</w:t>
      </w:r>
      <w:r w:rsidR="008F5E2C">
        <w:rPr>
          <w:rFonts w:ascii="Arial" w:hAnsi="Arial" w:cs="Arial"/>
          <w:sz w:val="24"/>
          <w:szCs w:val="24"/>
        </w:rPr>
        <w:t>s</w:t>
      </w:r>
      <w:r w:rsidR="00222D8C">
        <w:rPr>
          <w:rFonts w:ascii="Arial" w:hAnsi="Arial" w:cs="Arial"/>
          <w:sz w:val="24"/>
          <w:szCs w:val="24"/>
        </w:rPr>
        <w:t xml:space="preserve"> written notice to the other party.</w:t>
      </w:r>
    </w:p>
    <w:p w14:paraId="470F448B" w14:textId="77777777" w:rsidR="00222D8C" w:rsidRDefault="00222D8C" w:rsidP="00222D8C">
      <w:pPr>
        <w:pStyle w:val="ListParagraph"/>
        <w:spacing w:after="0" w:line="240" w:lineRule="auto"/>
        <w:ind w:left="1440"/>
        <w:rPr>
          <w:rFonts w:ascii="Arial" w:hAnsi="Arial" w:cs="Arial"/>
          <w:sz w:val="24"/>
          <w:szCs w:val="24"/>
        </w:rPr>
      </w:pPr>
    </w:p>
    <w:p w14:paraId="2FC5542D" w14:textId="59CD8A35" w:rsidR="00222D8C" w:rsidRDefault="00222D8C" w:rsidP="00222D8C">
      <w:pPr>
        <w:pStyle w:val="ListParagraph"/>
        <w:numPr>
          <w:ilvl w:val="1"/>
          <w:numId w:val="2"/>
        </w:numPr>
        <w:spacing w:after="0" w:line="240" w:lineRule="auto"/>
        <w:ind w:hanging="720"/>
        <w:rPr>
          <w:rFonts w:ascii="Arial" w:hAnsi="Arial" w:cs="Arial"/>
          <w:sz w:val="24"/>
          <w:szCs w:val="24"/>
        </w:rPr>
      </w:pPr>
      <w:r w:rsidRPr="008A4124">
        <w:rPr>
          <w:rFonts w:ascii="Arial" w:hAnsi="Arial" w:cs="Arial"/>
          <w:sz w:val="24"/>
          <w:szCs w:val="24"/>
        </w:rPr>
        <w:t>In the event of termination or expiry of this Agreement, the Tenant will be solely responsible for relocation and in no event shall the City incur any costs or reimburse</w:t>
      </w:r>
      <w:r>
        <w:rPr>
          <w:rFonts w:ascii="Arial" w:hAnsi="Arial" w:cs="Arial"/>
          <w:sz w:val="24"/>
          <w:szCs w:val="24"/>
        </w:rPr>
        <w:t xml:space="preserve"> the Tenant for any leasehold improvement or relocation expenses or be responsible</w:t>
      </w:r>
      <w:r w:rsidRPr="008A4124">
        <w:rPr>
          <w:rFonts w:ascii="Arial" w:hAnsi="Arial" w:cs="Arial"/>
          <w:sz w:val="24"/>
          <w:szCs w:val="24"/>
        </w:rPr>
        <w:t xml:space="preserve"> for obtaining alternate </w:t>
      </w:r>
      <w:r w:rsidR="00AD13D5">
        <w:rPr>
          <w:rFonts w:ascii="Arial" w:hAnsi="Arial" w:cs="Arial"/>
          <w:sz w:val="24"/>
          <w:szCs w:val="24"/>
        </w:rPr>
        <w:t>Farm Lands</w:t>
      </w:r>
      <w:r w:rsidRPr="008A4124">
        <w:rPr>
          <w:rFonts w:ascii="Arial" w:hAnsi="Arial" w:cs="Arial"/>
          <w:sz w:val="24"/>
          <w:szCs w:val="24"/>
        </w:rPr>
        <w:t xml:space="preserve"> for the Tenant.</w:t>
      </w:r>
    </w:p>
    <w:p w14:paraId="1F6620F6" w14:textId="77777777" w:rsidR="00222D8C" w:rsidRDefault="00222D8C" w:rsidP="00222D8C">
      <w:pPr>
        <w:pStyle w:val="ListParagraph"/>
        <w:spacing w:after="0" w:line="240" w:lineRule="auto"/>
        <w:rPr>
          <w:rFonts w:ascii="Arial" w:hAnsi="Arial" w:cs="Arial"/>
          <w:b/>
          <w:bCs/>
          <w:sz w:val="24"/>
          <w:szCs w:val="24"/>
        </w:rPr>
      </w:pPr>
    </w:p>
    <w:p w14:paraId="18F464D1" w14:textId="41E92206" w:rsidR="00CD7AA5" w:rsidRPr="00541E85" w:rsidRDefault="00CD7AA5" w:rsidP="008A4124">
      <w:pPr>
        <w:pStyle w:val="ListParagraph"/>
        <w:numPr>
          <w:ilvl w:val="0"/>
          <w:numId w:val="2"/>
        </w:numPr>
        <w:spacing w:after="0" w:line="240" w:lineRule="auto"/>
        <w:ind w:hanging="720"/>
        <w:rPr>
          <w:rFonts w:ascii="Arial" w:hAnsi="Arial" w:cs="Arial"/>
          <w:b/>
          <w:bCs/>
          <w:sz w:val="24"/>
          <w:szCs w:val="24"/>
        </w:rPr>
      </w:pPr>
      <w:r w:rsidRPr="00541E85">
        <w:rPr>
          <w:rFonts w:ascii="Arial" w:hAnsi="Arial" w:cs="Arial"/>
          <w:b/>
          <w:bCs/>
          <w:sz w:val="24"/>
          <w:szCs w:val="24"/>
        </w:rPr>
        <w:t xml:space="preserve">SURRENDER OF </w:t>
      </w:r>
      <w:r w:rsidR="00AD13D5">
        <w:rPr>
          <w:rFonts w:ascii="Arial" w:hAnsi="Arial" w:cs="Arial"/>
          <w:b/>
          <w:bCs/>
          <w:sz w:val="24"/>
          <w:szCs w:val="24"/>
        </w:rPr>
        <w:t>FARM LANDS</w:t>
      </w:r>
      <w:r w:rsidRPr="00541E85">
        <w:rPr>
          <w:rFonts w:ascii="Arial" w:hAnsi="Arial" w:cs="Arial"/>
          <w:b/>
          <w:bCs/>
          <w:sz w:val="24"/>
          <w:szCs w:val="24"/>
        </w:rPr>
        <w:t xml:space="preserve">.  </w:t>
      </w:r>
      <w:r w:rsidRPr="00541E85">
        <w:rPr>
          <w:rFonts w:ascii="Arial" w:hAnsi="Arial" w:cs="Arial"/>
          <w:sz w:val="24"/>
          <w:szCs w:val="24"/>
        </w:rPr>
        <w:t>Upo</w:t>
      </w:r>
      <w:r w:rsidR="000B7869" w:rsidRPr="00541E85">
        <w:rPr>
          <w:rFonts w:ascii="Arial" w:hAnsi="Arial" w:cs="Arial"/>
          <w:sz w:val="24"/>
          <w:szCs w:val="24"/>
        </w:rPr>
        <w:t>n expiry or</w:t>
      </w:r>
      <w:r w:rsidR="00192AB7" w:rsidRPr="00541E85">
        <w:rPr>
          <w:rFonts w:ascii="Arial" w:hAnsi="Arial" w:cs="Arial"/>
          <w:sz w:val="24"/>
          <w:szCs w:val="24"/>
        </w:rPr>
        <w:t xml:space="preserve"> other</w:t>
      </w:r>
      <w:r w:rsidRPr="00541E85">
        <w:rPr>
          <w:rFonts w:ascii="Arial" w:hAnsi="Arial" w:cs="Arial"/>
          <w:sz w:val="24"/>
          <w:szCs w:val="24"/>
        </w:rPr>
        <w:t xml:space="preserve"> termination of this Agreement the </w:t>
      </w:r>
      <w:r w:rsidR="001F696D" w:rsidRPr="00541E85">
        <w:rPr>
          <w:rFonts w:ascii="Arial" w:hAnsi="Arial" w:cs="Arial"/>
          <w:sz w:val="24"/>
          <w:szCs w:val="24"/>
        </w:rPr>
        <w:t>Tenant</w:t>
      </w:r>
      <w:r w:rsidRPr="00541E85">
        <w:rPr>
          <w:rFonts w:ascii="Arial" w:hAnsi="Arial" w:cs="Arial"/>
          <w:sz w:val="24"/>
          <w:szCs w:val="24"/>
        </w:rPr>
        <w:t xml:space="preserve"> shall </w:t>
      </w:r>
      <w:r w:rsidR="00192AB7" w:rsidRPr="00541E85">
        <w:rPr>
          <w:rFonts w:ascii="Arial" w:hAnsi="Arial" w:cs="Arial"/>
          <w:sz w:val="24"/>
          <w:szCs w:val="24"/>
        </w:rPr>
        <w:t xml:space="preserve">peaceably </w:t>
      </w:r>
      <w:r w:rsidRPr="00541E85">
        <w:rPr>
          <w:rFonts w:ascii="Arial" w:hAnsi="Arial" w:cs="Arial"/>
          <w:sz w:val="24"/>
          <w:szCs w:val="24"/>
        </w:rPr>
        <w:t xml:space="preserve">surrender and yield up to the City the </w:t>
      </w:r>
      <w:r w:rsidR="0041630D">
        <w:rPr>
          <w:rFonts w:ascii="Arial" w:hAnsi="Arial" w:cs="Arial"/>
          <w:sz w:val="24"/>
          <w:szCs w:val="24"/>
        </w:rPr>
        <w:t>Lands</w:t>
      </w:r>
      <w:r w:rsidRPr="00541E85">
        <w:rPr>
          <w:rFonts w:ascii="Arial" w:hAnsi="Arial" w:cs="Arial"/>
          <w:sz w:val="24"/>
          <w:szCs w:val="24"/>
        </w:rPr>
        <w:t xml:space="preserve"> in </w:t>
      </w:r>
      <w:r w:rsidR="00F72127">
        <w:rPr>
          <w:rFonts w:ascii="Arial" w:hAnsi="Arial" w:cs="Arial"/>
          <w:sz w:val="24"/>
          <w:szCs w:val="24"/>
        </w:rPr>
        <w:t xml:space="preserve">good </w:t>
      </w:r>
      <w:r w:rsidR="008B7244">
        <w:rPr>
          <w:rFonts w:ascii="Arial" w:hAnsi="Arial" w:cs="Arial"/>
          <w:sz w:val="24"/>
          <w:szCs w:val="24"/>
        </w:rPr>
        <w:t xml:space="preserve">and tenantable </w:t>
      </w:r>
      <w:r w:rsidR="00F72127">
        <w:rPr>
          <w:rFonts w:ascii="Arial" w:hAnsi="Arial" w:cs="Arial"/>
          <w:sz w:val="24"/>
          <w:szCs w:val="24"/>
        </w:rPr>
        <w:t>condition</w:t>
      </w:r>
      <w:r w:rsidRPr="00541E85">
        <w:rPr>
          <w:rFonts w:ascii="Arial" w:hAnsi="Arial" w:cs="Arial"/>
          <w:sz w:val="24"/>
          <w:szCs w:val="24"/>
        </w:rPr>
        <w:t xml:space="preserve">. Any chattels or personal property remaining on the </w:t>
      </w:r>
      <w:r w:rsidR="0041630D">
        <w:rPr>
          <w:rFonts w:ascii="Arial" w:hAnsi="Arial" w:cs="Arial"/>
          <w:sz w:val="24"/>
          <w:szCs w:val="24"/>
        </w:rPr>
        <w:t>Farm Lands</w:t>
      </w:r>
      <w:r w:rsidRPr="00541E85">
        <w:rPr>
          <w:rFonts w:ascii="Arial" w:hAnsi="Arial" w:cs="Arial"/>
          <w:sz w:val="24"/>
          <w:szCs w:val="24"/>
        </w:rPr>
        <w:t xml:space="preserve"> upon termination may be considered to be abandoned and the City may dispose of the same without the consent of or liability to the </w:t>
      </w:r>
      <w:r w:rsidR="00273265" w:rsidRPr="00541E85">
        <w:rPr>
          <w:rFonts w:ascii="Arial" w:hAnsi="Arial" w:cs="Arial"/>
          <w:sz w:val="24"/>
          <w:szCs w:val="24"/>
        </w:rPr>
        <w:t>Tenant</w:t>
      </w:r>
      <w:r w:rsidRPr="00541E85">
        <w:rPr>
          <w:rFonts w:ascii="Arial" w:hAnsi="Arial" w:cs="Arial"/>
          <w:sz w:val="24"/>
          <w:szCs w:val="24"/>
        </w:rPr>
        <w:t>.</w:t>
      </w:r>
    </w:p>
    <w:p w14:paraId="28A7C6E3" w14:textId="77777777" w:rsidR="00CD7AA5" w:rsidRPr="00CD7AA5" w:rsidRDefault="00CD7AA5" w:rsidP="00CD7AA5">
      <w:pPr>
        <w:pStyle w:val="ListParagraph"/>
        <w:spacing w:after="0" w:line="240" w:lineRule="auto"/>
        <w:rPr>
          <w:rFonts w:ascii="Arial" w:hAnsi="Arial" w:cs="Arial"/>
          <w:b/>
          <w:bCs/>
          <w:sz w:val="24"/>
          <w:szCs w:val="24"/>
        </w:rPr>
      </w:pPr>
    </w:p>
    <w:p w14:paraId="70080F76" w14:textId="1AAE38B5" w:rsidR="008A4124" w:rsidRPr="003955A9" w:rsidRDefault="0003224C" w:rsidP="008A4124">
      <w:pPr>
        <w:pStyle w:val="ListParagraph"/>
        <w:numPr>
          <w:ilvl w:val="0"/>
          <w:numId w:val="2"/>
        </w:numPr>
        <w:spacing w:after="0" w:line="240" w:lineRule="auto"/>
        <w:ind w:hanging="720"/>
        <w:rPr>
          <w:rFonts w:ascii="Arial" w:hAnsi="Arial" w:cs="Arial"/>
          <w:b/>
          <w:bCs/>
          <w:sz w:val="24"/>
          <w:szCs w:val="24"/>
        </w:rPr>
      </w:pPr>
      <w:r>
        <w:rPr>
          <w:rFonts w:ascii="Arial" w:hAnsi="Arial" w:cs="Arial"/>
          <w:b/>
          <w:bCs/>
          <w:sz w:val="24"/>
          <w:szCs w:val="24"/>
        </w:rPr>
        <w:lastRenderedPageBreak/>
        <w:t>QUIET ENJOYMENT.</w:t>
      </w:r>
      <w:r>
        <w:rPr>
          <w:rFonts w:ascii="Arial" w:hAnsi="Arial" w:cs="Arial"/>
          <w:sz w:val="24"/>
          <w:szCs w:val="24"/>
        </w:rPr>
        <w:t xml:space="preserve">  </w:t>
      </w:r>
      <w:r w:rsidR="00A472A1" w:rsidRPr="0003224C">
        <w:rPr>
          <w:rFonts w:ascii="Arial" w:hAnsi="Arial" w:cs="Arial"/>
          <w:sz w:val="24"/>
          <w:szCs w:val="24"/>
        </w:rPr>
        <w:t xml:space="preserve">The City agrees that </w:t>
      </w:r>
      <w:r w:rsidR="00001674">
        <w:rPr>
          <w:rFonts w:ascii="Arial" w:hAnsi="Arial" w:cs="Arial"/>
          <w:sz w:val="24"/>
          <w:szCs w:val="24"/>
        </w:rPr>
        <w:t>as long as the Lease is in good standing</w:t>
      </w:r>
      <w:r w:rsidR="00365CBB">
        <w:rPr>
          <w:rFonts w:ascii="Arial" w:hAnsi="Arial" w:cs="Arial"/>
          <w:sz w:val="24"/>
          <w:szCs w:val="24"/>
        </w:rPr>
        <w:t>,</w:t>
      </w:r>
      <w:r w:rsidR="00001674">
        <w:rPr>
          <w:rFonts w:ascii="Arial" w:hAnsi="Arial" w:cs="Arial"/>
          <w:sz w:val="24"/>
          <w:szCs w:val="24"/>
        </w:rPr>
        <w:t xml:space="preserve"> </w:t>
      </w:r>
      <w:r w:rsidR="00A472A1" w:rsidRPr="0003224C">
        <w:rPr>
          <w:rFonts w:ascii="Arial" w:hAnsi="Arial" w:cs="Arial"/>
          <w:sz w:val="24"/>
          <w:szCs w:val="24"/>
        </w:rPr>
        <w:t xml:space="preserve">the </w:t>
      </w:r>
      <w:r w:rsidR="008A4124" w:rsidRPr="0003224C">
        <w:rPr>
          <w:rFonts w:ascii="Arial" w:hAnsi="Arial" w:cs="Arial"/>
          <w:sz w:val="24"/>
          <w:szCs w:val="24"/>
        </w:rPr>
        <w:t>Tenant</w:t>
      </w:r>
      <w:r w:rsidR="00A472A1" w:rsidRPr="0003224C">
        <w:rPr>
          <w:rFonts w:ascii="Arial" w:hAnsi="Arial" w:cs="Arial"/>
          <w:sz w:val="24"/>
          <w:szCs w:val="24"/>
        </w:rPr>
        <w:t xml:space="preserve"> </w:t>
      </w:r>
      <w:r w:rsidR="00365CBB">
        <w:rPr>
          <w:rFonts w:ascii="Arial" w:hAnsi="Arial" w:cs="Arial"/>
          <w:sz w:val="24"/>
          <w:szCs w:val="24"/>
        </w:rPr>
        <w:t>shall have quiet enjoyment o</w:t>
      </w:r>
      <w:r w:rsidR="00580445" w:rsidRPr="0003224C">
        <w:rPr>
          <w:rFonts w:ascii="Arial" w:hAnsi="Arial" w:cs="Arial"/>
          <w:sz w:val="24"/>
          <w:szCs w:val="24"/>
        </w:rPr>
        <w:t xml:space="preserve">f the </w:t>
      </w:r>
      <w:r w:rsidR="00F72127">
        <w:rPr>
          <w:rFonts w:ascii="Arial" w:hAnsi="Arial" w:cs="Arial"/>
          <w:sz w:val="24"/>
          <w:szCs w:val="24"/>
        </w:rPr>
        <w:t>Farm Lands</w:t>
      </w:r>
      <w:r w:rsidR="00580445" w:rsidRPr="0003224C">
        <w:rPr>
          <w:rFonts w:ascii="Arial" w:hAnsi="Arial" w:cs="Arial"/>
          <w:sz w:val="24"/>
          <w:szCs w:val="24"/>
        </w:rPr>
        <w:t xml:space="preserve"> for the </w:t>
      </w:r>
      <w:r w:rsidR="008A4124" w:rsidRPr="0003224C">
        <w:rPr>
          <w:rFonts w:ascii="Arial" w:hAnsi="Arial" w:cs="Arial"/>
          <w:sz w:val="24"/>
          <w:szCs w:val="24"/>
        </w:rPr>
        <w:t>T</w:t>
      </w:r>
      <w:r w:rsidR="00580445" w:rsidRPr="0003224C">
        <w:rPr>
          <w:rFonts w:ascii="Arial" w:hAnsi="Arial" w:cs="Arial"/>
          <w:sz w:val="24"/>
          <w:szCs w:val="24"/>
        </w:rPr>
        <w:t>erm granted.</w:t>
      </w:r>
    </w:p>
    <w:p w14:paraId="046CDE1C" w14:textId="77777777" w:rsidR="003955A9" w:rsidRPr="003955A9" w:rsidRDefault="003955A9" w:rsidP="003955A9">
      <w:pPr>
        <w:pStyle w:val="ListParagraph"/>
        <w:spacing w:after="0" w:line="240" w:lineRule="auto"/>
        <w:rPr>
          <w:rFonts w:ascii="Arial" w:hAnsi="Arial" w:cs="Arial"/>
          <w:b/>
          <w:bCs/>
          <w:sz w:val="24"/>
          <w:szCs w:val="24"/>
        </w:rPr>
      </w:pPr>
    </w:p>
    <w:p w14:paraId="5D24AD02" w14:textId="67D14E88" w:rsidR="003955A9" w:rsidRPr="00DD4204" w:rsidRDefault="003955A9" w:rsidP="008A4124">
      <w:pPr>
        <w:pStyle w:val="ListParagraph"/>
        <w:numPr>
          <w:ilvl w:val="0"/>
          <w:numId w:val="2"/>
        </w:numPr>
        <w:spacing w:after="0" w:line="240" w:lineRule="auto"/>
        <w:ind w:hanging="720"/>
        <w:rPr>
          <w:rFonts w:ascii="Arial" w:hAnsi="Arial" w:cs="Arial"/>
          <w:b/>
          <w:bCs/>
          <w:sz w:val="24"/>
          <w:szCs w:val="24"/>
        </w:rPr>
      </w:pPr>
      <w:r w:rsidRPr="00DD4204">
        <w:rPr>
          <w:rFonts w:ascii="Arial" w:hAnsi="Arial" w:cs="Arial"/>
          <w:b/>
          <w:bCs/>
          <w:sz w:val="24"/>
          <w:szCs w:val="24"/>
        </w:rPr>
        <w:t>NO WARRANTY.</w:t>
      </w:r>
      <w:r w:rsidR="00140314" w:rsidRPr="00DD4204">
        <w:rPr>
          <w:rFonts w:ascii="Arial" w:hAnsi="Arial" w:cs="Arial"/>
          <w:sz w:val="24"/>
          <w:szCs w:val="24"/>
        </w:rPr>
        <w:t xml:space="preserve"> The Lessee hereby accepts the City’s title to the </w:t>
      </w:r>
      <w:r w:rsidR="00AD13D5">
        <w:rPr>
          <w:rFonts w:ascii="Arial" w:hAnsi="Arial" w:cs="Arial"/>
          <w:sz w:val="24"/>
          <w:szCs w:val="24"/>
        </w:rPr>
        <w:t>Farm Lands</w:t>
      </w:r>
      <w:r w:rsidR="00140314" w:rsidRPr="00DD4204">
        <w:rPr>
          <w:rFonts w:ascii="Arial" w:hAnsi="Arial" w:cs="Arial"/>
          <w:sz w:val="24"/>
          <w:szCs w:val="24"/>
        </w:rPr>
        <w:t xml:space="preserve"> and </w:t>
      </w:r>
      <w:r w:rsidR="00A90B6E" w:rsidRPr="00DD4204">
        <w:rPr>
          <w:rFonts w:ascii="Arial" w:hAnsi="Arial" w:cs="Arial"/>
          <w:sz w:val="24"/>
          <w:szCs w:val="24"/>
        </w:rPr>
        <w:t xml:space="preserve">accepts the </w:t>
      </w:r>
      <w:r w:rsidR="00AD13D5">
        <w:rPr>
          <w:rFonts w:ascii="Arial" w:hAnsi="Arial" w:cs="Arial"/>
          <w:sz w:val="24"/>
          <w:szCs w:val="24"/>
        </w:rPr>
        <w:t>Farm Lands</w:t>
      </w:r>
      <w:r w:rsidR="00A90B6E" w:rsidRPr="00DD4204">
        <w:rPr>
          <w:rFonts w:ascii="Arial" w:hAnsi="Arial" w:cs="Arial"/>
          <w:sz w:val="24"/>
          <w:szCs w:val="24"/>
        </w:rPr>
        <w:t xml:space="preserve"> </w:t>
      </w:r>
      <w:r w:rsidR="00DD4204" w:rsidRPr="00DD4204">
        <w:rPr>
          <w:rFonts w:ascii="Arial" w:hAnsi="Arial" w:cs="Arial"/>
          <w:sz w:val="24"/>
          <w:szCs w:val="24"/>
        </w:rPr>
        <w:t xml:space="preserve">absolutely on an “as is” basis.  No warranty or representation is given with regard to the </w:t>
      </w:r>
      <w:r w:rsidR="00AD13D5">
        <w:rPr>
          <w:rFonts w:ascii="Arial" w:hAnsi="Arial" w:cs="Arial"/>
          <w:sz w:val="24"/>
          <w:szCs w:val="24"/>
        </w:rPr>
        <w:t>Farm Lands</w:t>
      </w:r>
      <w:r w:rsidR="00DD4204" w:rsidRPr="00DD4204">
        <w:rPr>
          <w:rFonts w:ascii="Arial" w:hAnsi="Arial" w:cs="Arial"/>
          <w:sz w:val="24"/>
          <w:szCs w:val="24"/>
        </w:rPr>
        <w:t xml:space="preserve"> or the fitness thereof for any purpose whether or not disclosed to the City.</w:t>
      </w:r>
    </w:p>
    <w:p w14:paraId="3688EC37" w14:textId="77777777" w:rsidR="008A4124" w:rsidRPr="00A472A1" w:rsidRDefault="008A4124" w:rsidP="008A4124">
      <w:pPr>
        <w:pStyle w:val="ListParagraph"/>
        <w:spacing w:after="0" w:line="240" w:lineRule="auto"/>
        <w:ind w:left="0"/>
        <w:rPr>
          <w:rFonts w:ascii="Arial" w:hAnsi="Arial" w:cs="Arial"/>
          <w:sz w:val="24"/>
          <w:szCs w:val="24"/>
        </w:rPr>
      </w:pPr>
    </w:p>
    <w:p w14:paraId="00279E8F" w14:textId="20EB05AC" w:rsidR="00E36FB1" w:rsidRPr="00E36FB1" w:rsidRDefault="00F74869" w:rsidP="00E36FB1">
      <w:pPr>
        <w:pStyle w:val="ListParagraph"/>
        <w:numPr>
          <w:ilvl w:val="0"/>
          <w:numId w:val="2"/>
        </w:numPr>
        <w:spacing w:after="0" w:line="240" w:lineRule="auto"/>
        <w:ind w:hanging="720"/>
        <w:rPr>
          <w:rFonts w:ascii="Arial" w:hAnsi="Arial" w:cs="Arial"/>
          <w:b/>
          <w:bCs/>
          <w:sz w:val="24"/>
          <w:szCs w:val="24"/>
        </w:rPr>
      </w:pPr>
      <w:r>
        <w:rPr>
          <w:rFonts w:ascii="Arial" w:hAnsi="Arial" w:cs="Arial"/>
          <w:b/>
          <w:bCs/>
          <w:sz w:val="24"/>
          <w:szCs w:val="24"/>
        </w:rPr>
        <w:t>OVERHOLDING TENANCY.</w:t>
      </w:r>
      <w:bookmarkStart w:id="0" w:name="_DV_M119"/>
      <w:r w:rsidR="00E36FB1">
        <w:rPr>
          <w:rFonts w:ascii="Arial" w:hAnsi="Arial" w:cs="Arial"/>
          <w:b/>
          <w:bCs/>
          <w:sz w:val="24"/>
          <w:szCs w:val="24"/>
        </w:rPr>
        <w:t xml:space="preserve">  </w:t>
      </w:r>
      <w:r w:rsidR="00E36FB1" w:rsidRPr="00E36FB1">
        <w:rPr>
          <w:rFonts w:ascii="Arial" w:hAnsi="Arial" w:cs="Arial"/>
          <w:sz w:val="24"/>
          <w:szCs w:val="24"/>
        </w:rPr>
        <w:t xml:space="preserve">If the </w:t>
      </w:r>
      <w:r w:rsidR="00E36FB1">
        <w:rPr>
          <w:rFonts w:ascii="Arial" w:hAnsi="Arial" w:cs="Arial"/>
          <w:sz w:val="24"/>
          <w:szCs w:val="24"/>
        </w:rPr>
        <w:t>Lessee</w:t>
      </w:r>
      <w:r w:rsidR="00E36FB1" w:rsidRPr="00E36FB1">
        <w:rPr>
          <w:rFonts w:ascii="Arial" w:hAnsi="Arial" w:cs="Arial"/>
          <w:sz w:val="24"/>
          <w:szCs w:val="24"/>
        </w:rPr>
        <w:t xml:space="preserve"> holds over after the expiration of the Term and the </w:t>
      </w:r>
      <w:r w:rsidR="000B56BE">
        <w:rPr>
          <w:rFonts w:ascii="Arial" w:hAnsi="Arial" w:cs="Arial"/>
          <w:sz w:val="24"/>
          <w:szCs w:val="24"/>
        </w:rPr>
        <w:t>City</w:t>
      </w:r>
      <w:r w:rsidR="00E36FB1" w:rsidRPr="00E36FB1">
        <w:rPr>
          <w:rFonts w:ascii="Arial" w:hAnsi="Arial" w:cs="Arial"/>
          <w:sz w:val="24"/>
          <w:szCs w:val="24"/>
        </w:rPr>
        <w:t xml:space="preserve"> accepts rent, the new tenancy thereby created shall be a tenancy at will and not a tenancy from year to year, and the Tenant shall pay as rent during the time of such occupancy a monthly rent in an amount which is equal to 125% of the amount of rent payable for the last month of the Term, and shall be subject to the covenants and conditions herein contained so far as the same are applicable to a tenancy at will.</w:t>
      </w:r>
      <w:bookmarkEnd w:id="0"/>
      <w:r w:rsidR="00E36FB1" w:rsidRPr="00E36FB1">
        <w:rPr>
          <w:rFonts w:ascii="Arial" w:hAnsi="Arial" w:cs="Arial"/>
          <w:sz w:val="24"/>
          <w:szCs w:val="24"/>
        </w:rPr>
        <w:t>  </w:t>
      </w:r>
      <w:r w:rsidR="00E36FB1">
        <w:t xml:space="preserve"> </w:t>
      </w:r>
    </w:p>
    <w:p w14:paraId="75B149CD" w14:textId="77777777" w:rsidR="00F74869" w:rsidRPr="00F74869" w:rsidRDefault="00F74869" w:rsidP="00F74869">
      <w:pPr>
        <w:pStyle w:val="ListParagraph"/>
        <w:rPr>
          <w:rFonts w:ascii="Arial" w:hAnsi="Arial" w:cs="Arial"/>
          <w:b/>
          <w:bCs/>
          <w:sz w:val="24"/>
          <w:szCs w:val="24"/>
        </w:rPr>
      </w:pPr>
    </w:p>
    <w:p w14:paraId="34DCB55B" w14:textId="0EE7D3AE" w:rsidR="008A4124" w:rsidRPr="00272841" w:rsidRDefault="008A4124" w:rsidP="00272841">
      <w:pPr>
        <w:pStyle w:val="ListParagraph"/>
        <w:numPr>
          <w:ilvl w:val="0"/>
          <w:numId w:val="2"/>
        </w:numPr>
        <w:spacing w:after="0" w:line="240" w:lineRule="auto"/>
        <w:ind w:hanging="720"/>
        <w:rPr>
          <w:rFonts w:ascii="Arial" w:hAnsi="Arial" w:cs="Arial"/>
          <w:b/>
          <w:bCs/>
          <w:sz w:val="24"/>
          <w:szCs w:val="24"/>
        </w:rPr>
      </w:pPr>
      <w:r w:rsidRPr="00404B53">
        <w:rPr>
          <w:rFonts w:ascii="Arial" w:hAnsi="Arial" w:cs="Arial"/>
          <w:b/>
          <w:bCs/>
          <w:sz w:val="24"/>
          <w:szCs w:val="24"/>
        </w:rPr>
        <w:t>ASSIGNMENT</w:t>
      </w:r>
      <w:r w:rsidR="00404B53">
        <w:rPr>
          <w:rFonts w:ascii="Arial" w:hAnsi="Arial" w:cs="Arial"/>
          <w:b/>
          <w:bCs/>
          <w:sz w:val="24"/>
          <w:szCs w:val="24"/>
        </w:rPr>
        <w:t>.</w:t>
      </w:r>
      <w:r w:rsidR="00272841">
        <w:rPr>
          <w:rFonts w:ascii="Arial" w:hAnsi="Arial" w:cs="Arial"/>
          <w:b/>
          <w:bCs/>
          <w:sz w:val="24"/>
          <w:szCs w:val="24"/>
        </w:rPr>
        <w:t xml:space="preserve"> </w:t>
      </w:r>
      <w:r w:rsidRPr="00272841">
        <w:rPr>
          <w:rFonts w:ascii="Arial" w:hAnsi="Arial" w:cs="Arial"/>
          <w:spacing w:val="-3"/>
          <w:sz w:val="24"/>
          <w:szCs w:val="24"/>
        </w:rPr>
        <w:t xml:space="preserve">The Tenant shall not, during the Term, transfer, assign or sublet the </w:t>
      </w:r>
      <w:r w:rsidR="00AD13D5">
        <w:rPr>
          <w:rFonts w:ascii="Arial" w:hAnsi="Arial" w:cs="Arial"/>
          <w:spacing w:val="-3"/>
          <w:sz w:val="24"/>
          <w:szCs w:val="24"/>
        </w:rPr>
        <w:t>Farm Lands</w:t>
      </w:r>
      <w:r w:rsidRPr="00272841">
        <w:rPr>
          <w:rFonts w:ascii="Arial" w:hAnsi="Arial" w:cs="Arial"/>
          <w:spacing w:val="-3"/>
          <w:sz w:val="24"/>
          <w:szCs w:val="24"/>
        </w:rPr>
        <w:t xml:space="preserve"> or any portion thereof or otherwise by any act or deed allow or permit the </w:t>
      </w:r>
      <w:r w:rsidR="00AD13D5">
        <w:rPr>
          <w:rFonts w:ascii="Arial" w:hAnsi="Arial" w:cs="Arial"/>
          <w:spacing w:val="-3"/>
          <w:sz w:val="24"/>
          <w:szCs w:val="24"/>
        </w:rPr>
        <w:t>Farm Lands</w:t>
      </w:r>
      <w:r w:rsidRPr="00272841">
        <w:rPr>
          <w:rFonts w:ascii="Arial" w:hAnsi="Arial" w:cs="Arial"/>
          <w:spacing w:val="-3"/>
          <w:sz w:val="24"/>
          <w:szCs w:val="24"/>
        </w:rPr>
        <w:t xml:space="preserve"> to be transferred, assigned, sublet or used in any manner whatsoever without the prior written consent of the City,</w:t>
      </w:r>
      <w:r w:rsidRPr="00272841">
        <w:rPr>
          <w:rFonts w:ascii="Arial" w:hAnsi="Arial" w:cs="Arial"/>
          <w:sz w:val="24"/>
          <w:szCs w:val="24"/>
        </w:rPr>
        <w:t xml:space="preserve"> which may be withheld for any reason</w:t>
      </w:r>
      <w:r w:rsidRPr="00272841">
        <w:rPr>
          <w:rFonts w:ascii="Arial" w:hAnsi="Arial" w:cs="Arial"/>
          <w:spacing w:val="-3"/>
          <w:sz w:val="24"/>
          <w:szCs w:val="24"/>
        </w:rPr>
        <w:t>.</w:t>
      </w:r>
    </w:p>
    <w:p w14:paraId="5A10C222" w14:textId="77777777" w:rsidR="008A4124" w:rsidRPr="008A4124" w:rsidRDefault="008A4124" w:rsidP="008A4124">
      <w:pPr>
        <w:pStyle w:val="ListParagraph"/>
        <w:rPr>
          <w:rFonts w:ascii="Arial" w:hAnsi="Arial" w:cs="Arial"/>
          <w:sz w:val="24"/>
          <w:szCs w:val="24"/>
        </w:rPr>
      </w:pPr>
    </w:p>
    <w:p w14:paraId="4F5F84EF" w14:textId="127B0960" w:rsidR="008A4124" w:rsidRPr="00C91145" w:rsidRDefault="008A4124" w:rsidP="00C91145">
      <w:pPr>
        <w:pStyle w:val="ListParagraph"/>
        <w:numPr>
          <w:ilvl w:val="0"/>
          <w:numId w:val="2"/>
        </w:numPr>
        <w:spacing w:after="0" w:line="240" w:lineRule="auto"/>
        <w:ind w:hanging="720"/>
        <w:rPr>
          <w:rFonts w:ascii="Arial" w:hAnsi="Arial" w:cs="Arial"/>
          <w:b/>
          <w:bCs/>
          <w:sz w:val="24"/>
          <w:szCs w:val="24"/>
        </w:rPr>
      </w:pPr>
      <w:r w:rsidRPr="00C91145">
        <w:rPr>
          <w:rFonts w:ascii="Arial" w:hAnsi="Arial" w:cs="Arial"/>
          <w:b/>
          <w:bCs/>
          <w:sz w:val="24"/>
          <w:szCs w:val="24"/>
        </w:rPr>
        <w:t>NOTICE</w:t>
      </w:r>
      <w:r w:rsidR="00C91145">
        <w:rPr>
          <w:rFonts w:ascii="Arial" w:hAnsi="Arial" w:cs="Arial"/>
          <w:b/>
          <w:bCs/>
          <w:sz w:val="24"/>
          <w:szCs w:val="24"/>
        </w:rPr>
        <w:t xml:space="preserve">. </w:t>
      </w:r>
      <w:r w:rsidRPr="00C91145">
        <w:rPr>
          <w:rFonts w:ascii="Arial" w:eastAsia="Times New Roman" w:hAnsi="Arial" w:cs="Arial"/>
          <w:snapToGrid w:val="0"/>
          <w:spacing w:val="-3"/>
          <w:sz w:val="24"/>
          <w:szCs w:val="24"/>
          <w:lang w:val="en-GB"/>
        </w:rPr>
        <w:t>Any notice, request, consent and other communications required to be given pursuant to this Agreement shall be in writing and addressed to the other party at its address set out below (or t</w:t>
      </w:r>
      <w:r w:rsidRPr="00C91145">
        <w:rPr>
          <w:rFonts w:ascii="Arial" w:eastAsia="Times New Roman" w:hAnsi="Arial" w:cs="Arial"/>
          <w:snapToGrid w:val="0"/>
          <w:color w:val="000000"/>
          <w:sz w:val="24"/>
          <w:szCs w:val="24"/>
          <w:shd w:val="clear" w:color="auto" w:fill="FFFFFF"/>
          <w:lang w:val="en-GB"/>
        </w:rPr>
        <w:t>o any other address that the receiving party may designate from time to time in accordance with this section)</w:t>
      </w:r>
      <w:r w:rsidR="00997936">
        <w:rPr>
          <w:rFonts w:ascii="Arial" w:eastAsia="Times New Roman" w:hAnsi="Arial" w:cs="Arial"/>
          <w:snapToGrid w:val="0"/>
          <w:color w:val="000000"/>
          <w:sz w:val="24"/>
          <w:szCs w:val="24"/>
          <w:shd w:val="clear" w:color="auto" w:fill="FFFFFF"/>
          <w:lang w:val="en-GB"/>
        </w:rPr>
        <w:t xml:space="preserve"> and shall be deemed to be sufficiently given if </w:t>
      </w:r>
      <w:r w:rsidR="00342B97">
        <w:rPr>
          <w:rFonts w:ascii="Arial" w:eastAsia="Times New Roman" w:hAnsi="Arial" w:cs="Arial"/>
          <w:snapToGrid w:val="0"/>
          <w:color w:val="000000"/>
          <w:sz w:val="24"/>
          <w:szCs w:val="24"/>
          <w:shd w:val="clear" w:color="auto" w:fill="FFFFFF"/>
          <w:lang w:val="en-GB"/>
        </w:rPr>
        <w:t>delivered by ordinary, pre-paid mail</w:t>
      </w:r>
      <w:r w:rsidR="00FC5181">
        <w:rPr>
          <w:rFonts w:ascii="Arial" w:eastAsia="Times New Roman" w:hAnsi="Arial" w:cs="Arial"/>
          <w:snapToGrid w:val="0"/>
          <w:color w:val="000000"/>
          <w:sz w:val="24"/>
          <w:szCs w:val="24"/>
          <w:shd w:val="clear" w:color="auto" w:fill="FFFFFF"/>
          <w:lang w:val="en-GB"/>
        </w:rPr>
        <w:t>, in person or by email</w:t>
      </w:r>
      <w:r w:rsidRPr="00C91145">
        <w:rPr>
          <w:rFonts w:ascii="Arial" w:eastAsia="Times New Roman" w:hAnsi="Arial" w:cs="Arial"/>
          <w:snapToGrid w:val="0"/>
          <w:color w:val="000000"/>
          <w:sz w:val="24"/>
          <w:szCs w:val="24"/>
          <w:shd w:val="clear" w:color="auto" w:fill="FFFFFF"/>
          <w:lang w:val="en-GB"/>
        </w:rPr>
        <w:t> of a PDF document (with confirmation of transmission):</w:t>
      </w:r>
    </w:p>
    <w:p w14:paraId="62421B7C" w14:textId="242599BE" w:rsidR="00580445" w:rsidRDefault="00580445" w:rsidP="00580445">
      <w:pPr>
        <w:spacing w:after="0" w:line="240" w:lineRule="auto"/>
        <w:rPr>
          <w:rFonts w:ascii="Arial" w:hAnsi="Arial" w:cs="Arial"/>
          <w:sz w:val="24"/>
          <w:szCs w:val="24"/>
        </w:rPr>
      </w:pPr>
    </w:p>
    <w:p w14:paraId="5187DB93" w14:textId="77777777" w:rsidR="00604B9C" w:rsidRDefault="00604B9C" w:rsidP="00580445">
      <w:pPr>
        <w:spacing w:after="0" w:line="240" w:lineRule="auto"/>
        <w:rPr>
          <w:rFonts w:ascii="Arial" w:hAnsi="Arial" w:cs="Arial"/>
          <w:sz w:val="24"/>
          <w:szCs w:val="24"/>
        </w:rPr>
      </w:pPr>
    </w:p>
    <w:p w14:paraId="7907822D" w14:textId="32779BBB" w:rsidR="00580445" w:rsidRDefault="008A4124" w:rsidP="00A226AA">
      <w:pPr>
        <w:pStyle w:val="ListParagraph"/>
        <w:numPr>
          <w:ilvl w:val="0"/>
          <w:numId w:val="5"/>
        </w:numPr>
        <w:spacing w:after="0" w:line="240" w:lineRule="auto"/>
        <w:ind w:left="2160" w:hanging="720"/>
        <w:rPr>
          <w:rFonts w:ascii="Arial" w:hAnsi="Arial" w:cs="Arial"/>
          <w:sz w:val="24"/>
          <w:szCs w:val="24"/>
        </w:rPr>
      </w:pPr>
      <w:r>
        <w:rPr>
          <w:rFonts w:ascii="Arial" w:hAnsi="Arial" w:cs="Arial"/>
          <w:sz w:val="24"/>
          <w:szCs w:val="24"/>
        </w:rPr>
        <w:t>To t</w:t>
      </w:r>
      <w:r w:rsidR="00580445">
        <w:rPr>
          <w:rFonts w:ascii="Arial" w:hAnsi="Arial" w:cs="Arial"/>
          <w:sz w:val="24"/>
          <w:szCs w:val="24"/>
        </w:rPr>
        <w:t xml:space="preserve">he </w:t>
      </w:r>
      <w:r>
        <w:rPr>
          <w:rFonts w:ascii="Arial" w:hAnsi="Arial" w:cs="Arial"/>
          <w:sz w:val="24"/>
          <w:szCs w:val="24"/>
        </w:rPr>
        <w:t>City at</w:t>
      </w:r>
      <w:r w:rsidR="00580445">
        <w:rPr>
          <w:rFonts w:ascii="Arial" w:hAnsi="Arial" w:cs="Arial"/>
          <w:sz w:val="24"/>
          <w:szCs w:val="24"/>
        </w:rPr>
        <w:t>:</w:t>
      </w:r>
      <w:r w:rsidR="00580445">
        <w:rPr>
          <w:rFonts w:ascii="Arial" w:hAnsi="Arial" w:cs="Arial"/>
          <w:sz w:val="24"/>
          <w:szCs w:val="24"/>
        </w:rPr>
        <w:tab/>
      </w:r>
      <w:r w:rsidR="00604B9C">
        <w:rPr>
          <w:rFonts w:ascii="Arial" w:hAnsi="Arial" w:cs="Arial"/>
          <w:sz w:val="24"/>
          <w:szCs w:val="24"/>
        </w:rPr>
        <w:t>City Hall, P.O. Box 1790</w:t>
      </w:r>
    </w:p>
    <w:p w14:paraId="36202DBF" w14:textId="77777777" w:rsidR="00604B9C" w:rsidRPr="00604B9C" w:rsidRDefault="00604B9C" w:rsidP="00A226AA">
      <w:pPr>
        <w:spacing w:after="0" w:line="240" w:lineRule="auto"/>
        <w:ind w:left="3600" w:firstLine="720"/>
        <w:rPr>
          <w:rFonts w:ascii="Arial" w:hAnsi="Arial" w:cs="Arial"/>
          <w:sz w:val="24"/>
          <w:szCs w:val="24"/>
        </w:rPr>
      </w:pPr>
      <w:r w:rsidRPr="00604B9C">
        <w:rPr>
          <w:rFonts w:ascii="Arial" w:hAnsi="Arial" w:cs="Arial"/>
          <w:sz w:val="24"/>
          <w:szCs w:val="24"/>
        </w:rPr>
        <w:t>2476 Victoria Avenue</w:t>
      </w:r>
    </w:p>
    <w:p w14:paraId="18C0D469" w14:textId="545AF487" w:rsidR="00580445" w:rsidRDefault="00580445" w:rsidP="00A226AA">
      <w:pPr>
        <w:pStyle w:val="ListParagraph"/>
        <w:spacing w:after="0" w:line="240" w:lineRule="auto"/>
        <w:ind w:left="3600" w:firstLine="720"/>
        <w:rPr>
          <w:rFonts w:ascii="Arial" w:hAnsi="Arial" w:cs="Arial"/>
          <w:sz w:val="24"/>
          <w:szCs w:val="24"/>
        </w:rPr>
      </w:pPr>
      <w:r>
        <w:rPr>
          <w:rFonts w:ascii="Arial" w:hAnsi="Arial" w:cs="Arial"/>
          <w:sz w:val="24"/>
          <w:szCs w:val="24"/>
        </w:rPr>
        <w:t>Regina, Saskatchewan  S4P 3C8</w:t>
      </w:r>
    </w:p>
    <w:p w14:paraId="4063CEB0" w14:textId="18D131DF" w:rsidR="00604B9C" w:rsidRDefault="00604B9C" w:rsidP="00A226AA">
      <w:pPr>
        <w:pStyle w:val="ListParagraph"/>
        <w:spacing w:after="0" w:line="240" w:lineRule="auto"/>
        <w:ind w:left="3600" w:firstLine="720"/>
        <w:rPr>
          <w:rFonts w:ascii="Arial" w:hAnsi="Arial" w:cs="Arial"/>
          <w:sz w:val="24"/>
          <w:szCs w:val="24"/>
        </w:rPr>
      </w:pPr>
      <w:r>
        <w:rPr>
          <w:rFonts w:ascii="Arial" w:hAnsi="Arial" w:cs="Arial"/>
          <w:sz w:val="24"/>
          <w:szCs w:val="24"/>
        </w:rPr>
        <w:t>Attention: Manager, Real Estate</w:t>
      </w:r>
    </w:p>
    <w:p w14:paraId="2C73045D" w14:textId="401286FD" w:rsidR="00604B9C" w:rsidRDefault="00604B9C" w:rsidP="00A226AA">
      <w:pPr>
        <w:pStyle w:val="ListParagraph"/>
        <w:spacing w:after="0" w:line="240" w:lineRule="auto"/>
        <w:ind w:left="3600" w:firstLine="720"/>
        <w:rPr>
          <w:rFonts w:ascii="Arial" w:hAnsi="Arial" w:cs="Arial"/>
          <w:sz w:val="24"/>
          <w:szCs w:val="24"/>
        </w:rPr>
      </w:pPr>
      <w:r>
        <w:rPr>
          <w:rFonts w:ascii="Arial" w:hAnsi="Arial" w:cs="Arial"/>
          <w:sz w:val="24"/>
          <w:szCs w:val="24"/>
        </w:rPr>
        <w:t>Email</w:t>
      </w:r>
      <w:r w:rsidR="00C938D5">
        <w:rPr>
          <w:rFonts w:ascii="Arial" w:hAnsi="Arial" w:cs="Arial"/>
          <w:sz w:val="24"/>
          <w:szCs w:val="24"/>
        </w:rPr>
        <w:t>: realestate</w:t>
      </w:r>
      <w:r>
        <w:rPr>
          <w:rFonts w:ascii="Arial" w:hAnsi="Arial" w:cs="Arial"/>
          <w:sz w:val="24"/>
          <w:szCs w:val="24"/>
        </w:rPr>
        <w:t>@regina.ca</w:t>
      </w:r>
    </w:p>
    <w:p w14:paraId="0467C3B0" w14:textId="5174E7AC" w:rsidR="0037630C" w:rsidRDefault="0037630C">
      <w:pPr>
        <w:rPr>
          <w:rFonts w:ascii="Arial" w:hAnsi="Arial" w:cs="Arial"/>
          <w:sz w:val="24"/>
          <w:szCs w:val="24"/>
        </w:rPr>
      </w:pPr>
      <w:r>
        <w:rPr>
          <w:rFonts w:ascii="Arial" w:hAnsi="Arial" w:cs="Arial"/>
          <w:sz w:val="24"/>
          <w:szCs w:val="24"/>
        </w:rPr>
        <w:br w:type="page"/>
      </w:r>
    </w:p>
    <w:p w14:paraId="5439230A" w14:textId="42E477B2" w:rsidR="00580445" w:rsidRDefault="00580445" w:rsidP="00A226AA">
      <w:pPr>
        <w:pStyle w:val="ListParagraph"/>
        <w:numPr>
          <w:ilvl w:val="0"/>
          <w:numId w:val="5"/>
        </w:numPr>
        <w:spacing w:after="0" w:line="240" w:lineRule="auto"/>
        <w:ind w:left="2250" w:hanging="810"/>
        <w:rPr>
          <w:rFonts w:ascii="Arial" w:hAnsi="Arial" w:cs="Arial"/>
          <w:sz w:val="24"/>
          <w:szCs w:val="24"/>
        </w:rPr>
      </w:pPr>
      <w:r>
        <w:rPr>
          <w:rFonts w:ascii="Arial" w:hAnsi="Arial" w:cs="Arial"/>
          <w:sz w:val="24"/>
          <w:szCs w:val="24"/>
        </w:rPr>
        <w:lastRenderedPageBreak/>
        <w:t xml:space="preserve">The </w:t>
      </w:r>
      <w:r w:rsidR="008A4124">
        <w:rPr>
          <w:rFonts w:ascii="Arial" w:hAnsi="Arial" w:cs="Arial"/>
          <w:sz w:val="24"/>
          <w:szCs w:val="24"/>
        </w:rPr>
        <w:t>Tenant</w:t>
      </w:r>
      <w:r>
        <w:rPr>
          <w:rFonts w:ascii="Arial" w:hAnsi="Arial" w:cs="Arial"/>
          <w:sz w:val="24"/>
          <w:szCs w:val="24"/>
        </w:rPr>
        <w:t>:</w:t>
      </w:r>
      <w:r>
        <w:rPr>
          <w:rFonts w:ascii="Arial" w:hAnsi="Arial" w:cs="Arial"/>
          <w:sz w:val="24"/>
          <w:szCs w:val="24"/>
        </w:rPr>
        <w:tab/>
      </w:r>
      <w:r>
        <w:rPr>
          <w:rFonts w:ascii="Arial" w:hAnsi="Arial" w:cs="Arial"/>
          <w:sz w:val="24"/>
          <w:szCs w:val="24"/>
        </w:rPr>
        <w:tab/>
      </w:r>
      <w:r w:rsidR="00B24D1B">
        <w:rPr>
          <w:rFonts w:ascii="Arial" w:hAnsi="Arial" w:cs="Arial"/>
          <w:sz w:val="24"/>
          <w:szCs w:val="24"/>
        </w:rPr>
        <w:t>____________________________</w:t>
      </w:r>
    </w:p>
    <w:p w14:paraId="3C6B0E5C" w14:textId="11D4A645" w:rsidR="00580445" w:rsidRDefault="009B269D" w:rsidP="00A226AA">
      <w:pPr>
        <w:spacing w:after="0" w:line="240" w:lineRule="auto"/>
        <w:ind w:left="3600" w:firstLine="720"/>
        <w:rPr>
          <w:rFonts w:ascii="Arial" w:hAnsi="Arial" w:cs="Arial"/>
          <w:sz w:val="24"/>
          <w:szCs w:val="24"/>
        </w:rPr>
      </w:pPr>
      <w:r>
        <w:rPr>
          <w:rFonts w:ascii="Arial" w:hAnsi="Arial" w:cs="Arial"/>
          <w:sz w:val="24"/>
          <w:szCs w:val="24"/>
        </w:rPr>
        <w:t>____________________________</w:t>
      </w:r>
    </w:p>
    <w:p w14:paraId="736A72C0" w14:textId="77777777" w:rsidR="009B269D" w:rsidRDefault="009B269D" w:rsidP="009B269D">
      <w:pPr>
        <w:spacing w:after="0" w:line="240" w:lineRule="auto"/>
        <w:ind w:left="3600" w:firstLine="720"/>
        <w:rPr>
          <w:rFonts w:ascii="Arial" w:hAnsi="Arial" w:cs="Arial"/>
          <w:sz w:val="24"/>
          <w:szCs w:val="24"/>
        </w:rPr>
      </w:pPr>
      <w:r>
        <w:rPr>
          <w:rFonts w:ascii="Arial" w:hAnsi="Arial" w:cs="Arial"/>
          <w:sz w:val="24"/>
          <w:szCs w:val="24"/>
        </w:rPr>
        <w:t>____________________________</w:t>
      </w:r>
    </w:p>
    <w:p w14:paraId="55C128AF" w14:textId="77777777" w:rsidR="009B269D" w:rsidRDefault="009B269D" w:rsidP="009B269D">
      <w:pPr>
        <w:spacing w:after="0" w:line="240" w:lineRule="auto"/>
        <w:ind w:left="3600" w:firstLine="720"/>
        <w:rPr>
          <w:rFonts w:ascii="Arial" w:hAnsi="Arial" w:cs="Arial"/>
          <w:sz w:val="24"/>
          <w:szCs w:val="24"/>
        </w:rPr>
      </w:pPr>
      <w:r>
        <w:rPr>
          <w:rFonts w:ascii="Arial" w:hAnsi="Arial" w:cs="Arial"/>
          <w:sz w:val="24"/>
          <w:szCs w:val="24"/>
        </w:rPr>
        <w:t>____________________________</w:t>
      </w:r>
    </w:p>
    <w:p w14:paraId="03652B3C" w14:textId="0F5BAB1D" w:rsidR="00604B9C" w:rsidRPr="00580445" w:rsidRDefault="00604B9C" w:rsidP="004566B7">
      <w:pPr>
        <w:spacing w:after="0" w:line="240" w:lineRule="auto"/>
        <w:ind w:left="3600" w:firstLine="720"/>
        <w:rPr>
          <w:rFonts w:ascii="Arial" w:hAnsi="Arial" w:cs="Arial"/>
          <w:sz w:val="24"/>
          <w:szCs w:val="24"/>
        </w:rPr>
      </w:pPr>
      <w:r w:rsidRPr="36062709">
        <w:rPr>
          <w:rFonts w:ascii="Arial" w:hAnsi="Arial" w:cs="Arial"/>
          <w:sz w:val="24"/>
          <w:szCs w:val="24"/>
        </w:rPr>
        <w:t xml:space="preserve">Email: </w:t>
      </w:r>
      <w:r w:rsidR="009B269D">
        <w:rPr>
          <w:rFonts w:ascii="Arial" w:hAnsi="Arial" w:cs="Arial"/>
          <w:sz w:val="24"/>
          <w:szCs w:val="24"/>
        </w:rPr>
        <w:t>_______________________</w:t>
      </w:r>
    </w:p>
    <w:p w14:paraId="40700D0A" w14:textId="6B181CB1" w:rsidR="00EC2E29" w:rsidRDefault="00EC2E29" w:rsidP="00EC2E29">
      <w:pPr>
        <w:pStyle w:val="ListParagraph"/>
        <w:spacing w:after="0" w:line="240" w:lineRule="auto"/>
        <w:jc w:val="center"/>
        <w:rPr>
          <w:rFonts w:ascii="Arial" w:hAnsi="Arial" w:cs="Arial"/>
          <w:sz w:val="24"/>
          <w:szCs w:val="24"/>
        </w:rPr>
      </w:pPr>
    </w:p>
    <w:p w14:paraId="4D802128" w14:textId="74E5BE7D" w:rsidR="00604B9C" w:rsidRPr="00140314" w:rsidRDefault="00604B9C" w:rsidP="0037630C">
      <w:pPr>
        <w:widowControl w:val="0"/>
        <w:numPr>
          <w:ilvl w:val="0"/>
          <w:numId w:val="21"/>
        </w:numPr>
        <w:tabs>
          <w:tab w:val="clear" w:pos="1080"/>
          <w:tab w:val="left" w:pos="-720"/>
          <w:tab w:val="num" w:pos="720"/>
        </w:tabs>
        <w:suppressAutoHyphens/>
        <w:spacing w:after="0" w:line="240" w:lineRule="auto"/>
        <w:ind w:left="720" w:hanging="720"/>
        <w:jc w:val="both"/>
        <w:rPr>
          <w:rFonts w:ascii="Arial" w:hAnsi="Arial" w:cs="Arial"/>
          <w:b/>
          <w:bCs/>
          <w:spacing w:val="-3"/>
          <w:sz w:val="24"/>
          <w:szCs w:val="24"/>
        </w:rPr>
      </w:pPr>
      <w:r w:rsidRPr="00140314">
        <w:rPr>
          <w:rFonts w:ascii="Arial" w:hAnsi="Arial" w:cs="Arial"/>
          <w:b/>
          <w:bCs/>
          <w:color w:val="000000"/>
          <w:sz w:val="24"/>
          <w:szCs w:val="24"/>
          <w:shd w:val="clear" w:color="auto" w:fill="FFFFFF"/>
        </w:rPr>
        <w:t>GOVERNING LAW</w:t>
      </w:r>
      <w:r w:rsidR="00140314">
        <w:rPr>
          <w:rFonts w:ascii="Arial" w:hAnsi="Arial" w:cs="Arial"/>
          <w:b/>
          <w:bCs/>
          <w:color w:val="000000"/>
          <w:sz w:val="24"/>
          <w:szCs w:val="24"/>
          <w:shd w:val="clear" w:color="auto" w:fill="FFFFFF"/>
        </w:rPr>
        <w:t>.</w:t>
      </w:r>
    </w:p>
    <w:p w14:paraId="249BA1E6" w14:textId="2A488F29" w:rsidR="00604B9C" w:rsidRDefault="00604B9C" w:rsidP="009E7F04">
      <w:pPr>
        <w:widowControl w:val="0"/>
        <w:tabs>
          <w:tab w:val="left" w:pos="-720"/>
        </w:tabs>
        <w:suppressAutoHyphens/>
        <w:spacing w:after="0" w:line="240" w:lineRule="auto"/>
        <w:ind w:left="720"/>
        <w:jc w:val="both"/>
        <w:rPr>
          <w:rFonts w:ascii="Arial" w:hAnsi="Arial" w:cs="Arial"/>
          <w:spacing w:val="-3"/>
          <w:sz w:val="24"/>
          <w:szCs w:val="24"/>
        </w:rPr>
      </w:pPr>
      <w:r w:rsidRPr="00604B9C">
        <w:rPr>
          <w:rFonts w:ascii="Arial" w:hAnsi="Arial" w:cs="Arial"/>
          <w:spacing w:val="-3"/>
          <w:sz w:val="24"/>
          <w:szCs w:val="24"/>
        </w:rPr>
        <w:t>This Agreement and its provisions shall for all purposes be construed according to the laws of the Province of Saskatchewan and any cause of action arising under or by virtue of this Agreement shall be deemed to have arisen at the City of Regina in the Province of Saskatchewan and the action shall be entered and tried in the Judicial Centre in which the City of Regina is situate.</w:t>
      </w:r>
    </w:p>
    <w:p w14:paraId="3CA8E3B9" w14:textId="77777777" w:rsidR="009E7F04" w:rsidRPr="00604B9C" w:rsidRDefault="009E7F04" w:rsidP="009E7F04">
      <w:pPr>
        <w:widowControl w:val="0"/>
        <w:tabs>
          <w:tab w:val="left" w:pos="-720"/>
        </w:tabs>
        <w:suppressAutoHyphens/>
        <w:spacing w:after="0" w:line="240" w:lineRule="auto"/>
        <w:ind w:left="720"/>
        <w:jc w:val="both"/>
        <w:rPr>
          <w:rFonts w:ascii="Arial" w:hAnsi="Arial" w:cs="Arial"/>
          <w:spacing w:val="-3"/>
          <w:sz w:val="24"/>
          <w:szCs w:val="24"/>
        </w:rPr>
      </w:pPr>
    </w:p>
    <w:p w14:paraId="3F33A5FC" w14:textId="73B7C064" w:rsidR="00604B9C"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bCs/>
          <w:spacing w:val="-3"/>
          <w:sz w:val="24"/>
          <w:szCs w:val="24"/>
        </w:rPr>
      </w:pPr>
      <w:r w:rsidRPr="00592888">
        <w:rPr>
          <w:rFonts w:ascii="Arial" w:hAnsi="Arial" w:cs="Arial"/>
          <w:b/>
          <w:bCs/>
          <w:spacing w:val="-3"/>
          <w:sz w:val="24"/>
          <w:szCs w:val="24"/>
        </w:rPr>
        <w:t>TIME OF THE ESSENCE</w:t>
      </w:r>
      <w:r w:rsidR="00592888">
        <w:rPr>
          <w:rFonts w:ascii="Arial" w:hAnsi="Arial" w:cs="Arial"/>
          <w:b/>
          <w:bCs/>
          <w:spacing w:val="-3"/>
          <w:sz w:val="24"/>
          <w:szCs w:val="24"/>
        </w:rPr>
        <w:t>.</w:t>
      </w:r>
      <w:r w:rsidR="00CD4CB8" w:rsidRPr="00592888">
        <w:rPr>
          <w:rFonts w:ascii="Arial" w:hAnsi="Arial" w:cs="Arial"/>
          <w:spacing w:val="-3"/>
          <w:sz w:val="24"/>
          <w:szCs w:val="24"/>
        </w:rPr>
        <w:tab/>
      </w:r>
      <w:r w:rsidRPr="00592888">
        <w:rPr>
          <w:rFonts w:ascii="Arial" w:hAnsi="Arial" w:cs="Arial"/>
          <w:spacing w:val="-3"/>
          <w:sz w:val="24"/>
          <w:szCs w:val="24"/>
        </w:rPr>
        <w:t>Time shall in all respects be of the essence of this Agreement.</w:t>
      </w:r>
      <w:r w:rsidRPr="00592888">
        <w:rPr>
          <w:rFonts w:ascii="Arial" w:hAnsi="Arial" w:cs="Arial"/>
          <w:sz w:val="24"/>
          <w:szCs w:val="24"/>
        </w:rPr>
        <w:t xml:space="preserve"> </w:t>
      </w:r>
    </w:p>
    <w:p w14:paraId="6B5CB855" w14:textId="77777777" w:rsidR="009E7F04" w:rsidRPr="009E7F04" w:rsidRDefault="009E7F04" w:rsidP="009E7F04">
      <w:pPr>
        <w:widowControl w:val="0"/>
        <w:tabs>
          <w:tab w:val="left" w:pos="-720"/>
          <w:tab w:val="num" w:pos="720"/>
        </w:tabs>
        <w:suppressAutoHyphens/>
        <w:spacing w:after="0" w:line="240" w:lineRule="auto"/>
        <w:ind w:left="720"/>
        <w:jc w:val="both"/>
        <w:rPr>
          <w:rFonts w:ascii="Arial" w:hAnsi="Arial" w:cs="Arial"/>
          <w:b/>
          <w:bCs/>
          <w:spacing w:val="-3"/>
          <w:sz w:val="24"/>
          <w:szCs w:val="24"/>
        </w:rPr>
      </w:pPr>
    </w:p>
    <w:p w14:paraId="5858C98F" w14:textId="62A5B381" w:rsidR="00604B9C" w:rsidRPr="00592888"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bCs/>
          <w:spacing w:val="-3"/>
          <w:sz w:val="24"/>
          <w:szCs w:val="24"/>
        </w:rPr>
      </w:pPr>
      <w:r w:rsidRPr="00592888">
        <w:rPr>
          <w:rFonts w:ascii="Arial" w:hAnsi="Arial" w:cs="Arial"/>
          <w:b/>
          <w:bCs/>
          <w:color w:val="000000"/>
          <w:sz w:val="24"/>
          <w:szCs w:val="24"/>
          <w:shd w:val="clear" w:color="auto" w:fill="FFFFFF"/>
        </w:rPr>
        <w:t>WAIVER</w:t>
      </w:r>
      <w:r w:rsidR="00592888">
        <w:rPr>
          <w:rFonts w:ascii="Arial" w:hAnsi="Arial" w:cs="Arial"/>
          <w:b/>
          <w:bCs/>
          <w:color w:val="000000"/>
          <w:sz w:val="24"/>
          <w:szCs w:val="24"/>
          <w:shd w:val="clear" w:color="auto" w:fill="FFFFFF"/>
        </w:rPr>
        <w:t>.</w:t>
      </w:r>
      <w:r w:rsidR="00592888">
        <w:rPr>
          <w:rFonts w:ascii="Arial" w:hAnsi="Arial" w:cs="Arial"/>
          <w:b/>
          <w:bCs/>
          <w:spacing w:val="-3"/>
          <w:sz w:val="24"/>
          <w:szCs w:val="24"/>
        </w:rPr>
        <w:t xml:space="preserve">  </w:t>
      </w:r>
      <w:r w:rsidRPr="00592888">
        <w:rPr>
          <w:rFonts w:ascii="Arial" w:hAnsi="Arial" w:cs="Arial"/>
          <w:sz w:val="24"/>
          <w:szCs w:val="24"/>
          <w:lang w:eastAsia="en-CA"/>
        </w:rPr>
        <w:t>Any condoning or overlooking by the City or the Tenant of any default, breach or nonperformance by the other at any time or times in respect of any obligation contained in this Agreement shall not operate as a waiver of such default, breach or nonperformance, and any waiver of a particular default, breach or nonperformance shall not operate as a waiver of any subsequent or continuing default, breach or nonperformance.</w:t>
      </w:r>
    </w:p>
    <w:p w14:paraId="77224B4B" w14:textId="77777777" w:rsidR="00604B9C" w:rsidRPr="00604B9C" w:rsidRDefault="00604B9C" w:rsidP="00CD4CB8">
      <w:pPr>
        <w:widowControl w:val="0"/>
        <w:tabs>
          <w:tab w:val="left" w:pos="-720"/>
          <w:tab w:val="num" w:pos="720"/>
        </w:tabs>
        <w:suppressAutoHyphens/>
        <w:spacing w:after="0" w:line="240" w:lineRule="auto"/>
        <w:ind w:left="720" w:hanging="720"/>
        <w:jc w:val="both"/>
        <w:rPr>
          <w:rFonts w:ascii="Arial" w:hAnsi="Arial" w:cs="Arial"/>
          <w:spacing w:val="-3"/>
          <w:sz w:val="24"/>
          <w:szCs w:val="24"/>
        </w:rPr>
      </w:pPr>
    </w:p>
    <w:p w14:paraId="728801E8" w14:textId="4AACE2BB" w:rsidR="00604B9C" w:rsidRPr="00A41D73"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spacing w:val="-3"/>
          <w:sz w:val="24"/>
          <w:szCs w:val="24"/>
        </w:rPr>
      </w:pPr>
      <w:r w:rsidRPr="00A41D73">
        <w:rPr>
          <w:rFonts w:ascii="Arial" w:hAnsi="Arial" w:cs="Arial"/>
          <w:b/>
          <w:sz w:val="24"/>
          <w:szCs w:val="24"/>
        </w:rPr>
        <w:t>SEVERABILITY</w:t>
      </w:r>
      <w:r w:rsidR="00A41D73">
        <w:rPr>
          <w:rFonts w:ascii="Arial" w:hAnsi="Arial" w:cs="Arial"/>
          <w:b/>
          <w:sz w:val="24"/>
          <w:szCs w:val="24"/>
        </w:rPr>
        <w:t>.</w:t>
      </w:r>
      <w:r w:rsidR="00CD4CB8" w:rsidRPr="00A41D73">
        <w:rPr>
          <w:rFonts w:ascii="Arial" w:hAnsi="Arial" w:cs="Arial"/>
          <w:bCs/>
          <w:sz w:val="24"/>
          <w:szCs w:val="24"/>
        </w:rPr>
        <w:tab/>
      </w:r>
      <w:r w:rsidRPr="00A41D73">
        <w:rPr>
          <w:rFonts w:ascii="Arial" w:hAnsi="Arial" w:cs="Arial"/>
          <w:bCs/>
          <w:sz w:val="24"/>
          <w:szCs w:val="24"/>
        </w:rPr>
        <w:t>I</w:t>
      </w:r>
      <w:r w:rsidRPr="00A41D73">
        <w:rPr>
          <w:rFonts w:ascii="Arial" w:hAnsi="Arial" w:cs="Arial"/>
          <w:sz w:val="24"/>
          <w:szCs w:val="24"/>
        </w:rPr>
        <w:t>f any provision of this Agreement or the application thereof to any party or circumstances shall be or be adjudged invalid or unenforceable to any extent, the remainder of this Agreement and the application of such provision to other persons or circumstances, if any, shall be unaffected thereby and shall be enforced to the greatest extent permitted by law.</w:t>
      </w:r>
    </w:p>
    <w:p w14:paraId="7F776127" w14:textId="53F41F68" w:rsidR="00604B9C" w:rsidRPr="00604B9C" w:rsidRDefault="00604B9C" w:rsidP="00604B9C">
      <w:pPr>
        <w:widowControl w:val="0"/>
        <w:tabs>
          <w:tab w:val="left" w:pos="-720"/>
        </w:tabs>
        <w:suppressAutoHyphens/>
        <w:spacing w:after="0" w:line="240" w:lineRule="auto"/>
        <w:ind w:left="720"/>
        <w:jc w:val="both"/>
        <w:rPr>
          <w:rFonts w:ascii="Arial" w:hAnsi="Arial" w:cs="Arial"/>
          <w:spacing w:val="-3"/>
          <w:sz w:val="24"/>
          <w:szCs w:val="24"/>
        </w:rPr>
      </w:pPr>
    </w:p>
    <w:p w14:paraId="280E98AC" w14:textId="68311BA3" w:rsidR="00604B9C"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spacing w:val="-3"/>
          <w:sz w:val="24"/>
          <w:szCs w:val="24"/>
        </w:rPr>
      </w:pPr>
      <w:r w:rsidRPr="00A41D73">
        <w:rPr>
          <w:rFonts w:ascii="Arial" w:hAnsi="Arial" w:cs="Arial"/>
          <w:b/>
          <w:sz w:val="24"/>
          <w:szCs w:val="24"/>
        </w:rPr>
        <w:t>SUCCESSORS AND ASSIGNS</w:t>
      </w:r>
      <w:r w:rsidR="00A41D73">
        <w:rPr>
          <w:rFonts w:ascii="Arial" w:hAnsi="Arial" w:cs="Arial"/>
          <w:b/>
          <w:sz w:val="24"/>
          <w:szCs w:val="24"/>
        </w:rPr>
        <w:t>.</w:t>
      </w:r>
      <w:r w:rsidR="00CD4CB8" w:rsidRPr="00A41D73">
        <w:rPr>
          <w:rFonts w:ascii="Arial" w:hAnsi="Arial" w:cs="Arial"/>
          <w:sz w:val="24"/>
          <w:szCs w:val="24"/>
        </w:rPr>
        <w:tab/>
      </w:r>
      <w:r w:rsidRPr="00A41D73">
        <w:rPr>
          <w:rFonts w:ascii="Arial" w:hAnsi="Arial" w:cs="Arial"/>
          <w:sz w:val="24"/>
          <w:szCs w:val="24"/>
        </w:rPr>
        <w:t>This Agreement and its provisions shall enure to the benefit of and be binding upon the Parties and their successors and permitted assigns as the case may be. The necessary grammatical changes required to make the provisions of this Agreement apply in the plural sense where there is more than one party, and to corporations, associations, partnerships or individuals, males or females, in all cases will be assumed as though in each case fully expressed.</w:t>
      </w:r>
    </w:p>
    <w:p w14:paraId="3EFE2171" w14:textId="77777777" w:rsidR="00DD0A11" w:rsidRPr="00DD0A11" w:rsidRDefault="00DD0A11" w:rsidP="00DD0A11">
      <w:pPr>
        <w:widowControl w:val="0"/>
        <w:tabs>
          <w:tab w:val="left" w:pos="-720"/>
          <w:tab w:val="num" w:pos="720"/>
        </w:tabs>
        <w:suppressAutoHyphens/>
        <w:spacing w:after="0" w:line="240" w:lineRule="auto"/>
        <w:jc w:val="both"/>
        <w:rPr>
          <w:rFonts w:ascii="Arial" w:hAnsi="Arial" w:cs="Arial"/>
          <w:b/>
          <w:spacing w:val="-3"/>
          <w:sz w:val="24"/>
          <w:szCs w:val="24"/>
        </w:rPr>
      </w:pPr>
    </w:p>
    <w:p w14:paraId="1EE982BC" w14:textId="710F00B2" w:rsidR="00DD0A11" w:rsidRPr="009E7F04" w:rsidRDefault="000F6872" w:rsidP="0037630C">
      <w:pPr>
        <w:numPr>
          <w:ilvl w:val="0"/>
          <w:numId w:val="21"/>
        </w:numPr>
        <w:spacing w:after="240" w:line="240" w:lineRule="auto"/>
        <w:ind w:left="720" w:hanging="720"/>
        <w:jc w:val="both"/>
        <w:rPr>
          <w:rFonts w:ascii="Arial" w:hAnsi="Arial" w:cs="Arial"/>
          <w:sz w:val="24"/>
          <w:szCs w:val="24"/>
        </w:rPr>
      </w:pPr>
      <w:r w:rsidRPr="003956A2">
        <w:rPr>
          <w:rFonts w:ascii="Arial" w:hAnsi="Arial" w:cs="Arial"/>
          <w:b/>
          <w:bCs/>
          <w:sz w:val="24"/>
          <w:szCs w:val="24"/>
        </w:rPr>
        <w:t>ACCEPTANCE.</w:t>
      </w:r>
      <w:r w:rsidRPr="003956A2">
        <w:rPr>
          <w:rFonts w:ascii="Arial" w:hAnsi="Arial" w:cs="Arial"/>
          <w:sz w:val="24"/>
          <w:szCs w:val="24"/>
        </w:rPr>
        <w:t xml:space="preserve"> The </w:t>
      </w:r>
      <w:r>
        <w:rPr>
          <w:rFonts w:ascii="Arial" w:hAnsi="Arial" w:cs="Arial"/>
          <w:sz w:val="24"/>
          <w:szCs w:val="24"/>
        </w:rPr>
        <w:t>Tenant</w:t>
      </w:r>
      <w:r w:rsidRPr="003956A2">
        <w:rPr>
          <w:rFonts w:ascii="Arial" w:hAnsi="Arial" w:cs="Arial"/>
          <w:sz w:val="24"/>
          <w:szCs w:val="24"/>
        </w:rPr>
        <w:t xml:space="preserve"> hereby accepts th</w:t>
      </w:r>
      <w:r>
        <w:rPr>
          <w:rFonts w:ascii="Arial" w:hAnsi="Arial" w:cs="Arial"/>
          <w:sz w:val="24"/>
          <w:szCs w:val="24"/>
        </w:rPr>
        <w:t>e</w:t>
      </w:r>
      <w:r w:rsidRPr="003956A2">
        <w:rPr>
          <w:rFonts w:ascii="Arial" w:hAnsi="Arial" w:cs="Arial"/>
          <w:sz w:val="24"/>
          <w:szCs w:val="24"/>
        </w:rPr>
        <w:t xml:space="preserve"> </w:t>
      </w:r>
      <w:r>
        <w:rPr>
          <w:rFonts w:ascii="Arial" w:hAnsi="Arial" w:cs="Arial"/>
          <w:sz w:val="24"/>
          <w:szCs w:val="24"/>
        </w:rPr>
        <w:t>l</w:t>
      </w:r>
      <w:r w:rsidRPr="003956A2">
        <w:rPr>
          <w:rFonts w:ascii="Arial" w:hAnsi="Arial" w:cs="Arial"/>
          <w:sz w:val="24"/>
          <w:szCs w:val="24"/>
        </w:rPr>
        <w:t xml:space="preserve">ease of the </w:t>
      </w:r>
      <w:r w:rsidR="00AD13D5">
        <w:rPr>
          <w:rFonts w:ascii="Arial" w:hAnsi="Arial" w:cs="Arial"/>
          <w:sz w:val="24"/>
          <w:szCs w:val="24"/>
        </w:rPr>
        <w:t>Farm Lands</w:t>
      </w:r>
      <w:r w:rsidRPr="003956A2">
        <w:rPr>
          <w:rFonts w:ascii="Arial" w:hAnsi="Arial" w:cs="Arial"/>
          <w:sz w:val="24"/>
          <w:szCs w:val="24"/>
        </w:rPr>
        <w:t xml:space="preserve"> to be held by it as </w:t>
      </w:r>
      <w:r>
        <w:rPr>
          <w:rFonts w:ascii="Arial" w:hAnsi="Arial" w:cs="Arial"/>
          <w:sz w:val="24"/>
          <w:szCs w:val="24"/>
        </w:rPr>
        <w:t>Tenant</w:t>
      </w:r>
      <w:r w:rsidRPr="003956A2">
        <w:rPr>
          <w:rFonts w:ascii="Arial" w:hAnsi="Arial" w:cs="Arial"/>
          <w:sz w:val="24"/>
          <w:szCs w:val="24"/>
        </w:rPr>
        <w:t xml:space="preserve"> subject to the terms, covenants, conditions above set forth.</w:t>
      </w:r>
    </w:p>
    <w:p w14:paraId="174DCE21" w14:textId="679A9D6E" w:rsidR="00DD0A11" w:rsidRDefault="00DD0A11" w:rsidP="0037630C">
      <w:pPr>
        <w:numPr>
          <w:ilvl w:val="0"/>
          <w:numId w:val="21"/>
        </w:numPr>
        <w:spacing w:after="240" w:line="240" w:lineRule="auto"/>
        <w:ind w:left="720" w:hanging="720"/>
        <w:jc w:val="both"/>
        <w:rPr>
          <w:rFonts w:ascii="Arial" w:hAnsi="Arial" w:cs="Arial"/>
          <w:sz w:val="24"/>
          <w:szCs w:val="24"/>
        </w:rPr>
      </w:pPr>
      <w:r>
        <w:rPr>
          <w:rFonts w:ascii="Arial" w:hAnsi="Arial" w:cs="Arial"/>
          <w:b/>
          <w:bCs/>
          <w:sz w:val="24"/>
          <w:szCs w:val="24"/>
        </w:rPr>
        <w:t>REGISTRATION.</w:t>
      </w:r>
      <w:r w:rsidR="00C54B75">
        <w:rPr>
          <w:rFonts w:ascii="Arial" w:hAnsi="Arial" w:cs="Arial"/>
          <w:sz w:val="24"/>
          <w:szCs w:val="24"/>
        </w:rPr>
        <w:t xml:space="preserve">  The Tenant shall not at any time register notice, interest, caveat (or any similar document) or a copy of this Agreement on title to the prop</w:t>
      </w:r>
      <w:r w:rsidR="00940AD4">
        <w:rPr>
          <w:rFonts w:ascii="Arial" w:hAnsi="Arial" w:cs="Arial"/>
          <w:sz w:val="24"/>
          <w:szCs w:val="24"/>
        </w:rPr>
        <w:t>erty</w:t>
      </w:r>
      <w:r w:rsidR="00C54B75">
        <w:rPr>
          <w:rFonts w:ascii="Arial" w:hAnsi="Arial" w:cs="Arial"/>
          <w:sz w:val="24"/>
          <w:szCs w:val="24"/>
        </w:rPr>
        <w:t xml:space="preserve"> of w</w:t>
      </w:r>
      <w:r w:rsidR="00940AD4">
        <w:rPr>
          <w:rFonts w:ascii="Arial" w:hAnsi="Arial" w:cs="Arial"/>
          <w:sz w:val="24"/>
          <w:szCs w:val="24"/>
        </w:rPr>
        <w:t>h</w:t>
      </w:r>
      <w:r w:rsidR="00C54B75">
        <w:rPr>
          <w:rFonts w:ascii="Arial" w:hAnsi="Arial" w:cs="Arial"/>
          <w:sz w:val="24"/>
          <w:szCs w:val="24"/>
        </w:rPr>
        <w:t xml:space="preserve">ich the </w:t>
      </w:r>
      <w:r w:rsidR="00AD13D5">
        <w:rPr>
          <w:rFonts w:ascii="Arial" w:hAnsi="Arial" w:cs="Arial"/>
          <w:sz w:val="24"/>
          <w:szCs w:val="24"/>
        </w:rPr>
        <w:t>Farm Lands</w:t>
      </w:r>
      <w:r w:rsidR="00C54B75">
        <w:rPr>
          <w:rFonts w:ascii="Arial" w:hAnsi="Arial" w:cs="Arial"/>
          <w:sz w:val="24"/>
          <w:szCs w:val="24"/>
        </w:rPr>
        <w:t xml:space="preserve"> form part without the written consent of the City.</w:t>
      </w:r>
    </w:p>
    <w:p w14:paraId="552A1E5A" w14:textId="1B0D374F" w:rsidR="00604B9C"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spacing w:val="-3"/>
          <w:sz w:val="24"/>
          <w:szCs w:val="24"/>
        </w:rPr>
      </w:pPr>
      <w:r w:rsidRPr="003042F7">
        <w:rPr>
          <w:rFonts w:ascii="Arial" w:hAnsi="Arial" w:cs="Arial"/>
          <w:b/>
          <w:sz w:val="24"/>
          <w:szCs w:val="24"/>
        </w:rPr>
        <w:t>ENTIRE AGREEMENT</w:t>
      </w:r>
      <w:r w:rsidR="003042F7">
        <w:rPr>
          <w:rFonts w:ascii="Arial" w:hAnsi="Arial" w:cs="Arial"/>
          <w:b/>
          <w:sz w:val="24"/>
          <w:szCs w:val="24"/>
        </w:rPr>
        <w:t>.</w:t>
      </w:r>
      <w:r w:rsidR="003042F7">
        <w:rPr>
          <w:rFonts w:ascii="Arial" w:hAnsi="Arial" w:cs="Arial"/>
          <w:b/>
          <w:spacing w:val="-3"/>
          <w:sz w:val="24"/>
          <w:szCs w:val="24"/>
        </w:rPr>
        <w:t xml:space="preserve"> </w:t>
      </w:r>
      <w:r w:rsidRPr="003042F7">
        <w:rPr>
          <w:rFonts w:ascii="Arial" w:hAnsi="Arial" w:cs="Arial"/>
          <w:sz w:val="24"/>
          <w:szCs w:val="24"/>
        </w:rPr>
        <w:t xml:space="preserve">This Agreement shall constitute the whole of the Agreement between the Parties. There are no representations, warranties, collateral agreements or conditions affecting the Agreement other than as expressly set forth herein. This Agreement may not be modified or amended </w:t>
      </w:r>
      <w:r w:rsidRPr="003042F7">
        <w:rPr>
          <w:rFonts w:ascii="Arial" w:hAnsi="Arial" w:cs="Arial"/>
          <w:sz w:val="24"/>
          <w:szCs w:val="24"/>
        </w:rPr>
        <w:lastRenderedPageBreak/>
        <w:t>except by an instrument in writing signed by the Parties or by their successors or permitted assigns.</w:t>
      </w:r>
    </w:p>
    <w:p w14:paraId="650F9775" w14:textId="77777777" w:rsidR="009E7F04" w:rsidRPr="009E7F04" w:rsidRDefault="009E7F04" w:rsidP="009E7F04">
      <w:pPr>
        <w:widowControl w:val="0"/>
        <w:tabs>
          <w:tab w:val="left" w:pos="-720"/>
          <w:tab w:val="num" w:pos="720"/>
        </w:tabs>
        <w:suppressAutoHyphens/>
        <w:spacing w:after="0" w:line="240" w:lineRule="auto"/>
        <w:ind w:left="720"/>
        <w:jc w:val="both"/>
        <w:rPr>
          <w:rFonts w:ascii="Arial" w:hAnsi="Arial" w:cs="Arial"/>
          <w:b/>
          <w:spacing w:val="-3"/>
          <w:sz w:val="24"/>
          <w:szCs w:val="24"/>
        </w:rPr>
      </w:pPr>
    </w:p>
    <w:p w14:paraId="537667AF" w14:textId="73656F3B" w:rsidR="003042F7" w:rsidRPr="004566B7" w:rsidRDefault="003042F7" w:rsidP="0037630C">
      <w:pPr>
        <w:widowControl w:val="0"/>
        <w:numPr>
          <w:ilvl w:val="0"/>
          <w:numId w:val="21"/>
        </w:numPr>
        <w:tabs>
          <w:tab w:val="left" w:pos="-720"/>
        </w:tabs>
        <w:suppressAutoHyphens/>
        <w:spacing w:after="0" w:line="240" w:lineRule="auto"/>
        <w:ind w:left="720" w:hanging="720"/>
        <w:jc w:val="both"/>
        <w:rPr>
          <w:rFonts w:ascii="Arial" w:hAnsi="Arial" w:cs="Arial"/>
          <w:b/>
          <w:bCs/>
          <w:spacing w:val="-3"/>
          <w:sz w:val="24"/>
          <w:szCs w:val="24"/>
        </w:rPr>
      </w:pPr>
      <w:r w:rsidRPr="003042F7">
        <w:rPr>
          <w:rFonts w:ascii="Arial" w:hAnsi="Arial" w:cs="Arial"/>
          <w:b/>
          <w:bCs/>
          <w:spacing w:val="-3"/>
          <w:sz w:val="24"/>
          <w:szCs w:val="24"/>
        </w:rPr>
        <w:t>HEADINGS</w:t>
      </w:r>
      <w:r>
        <w:rPr>
          <w:rFonts w:ascii="Arial" w:hAnsi="Arial" w:cs="Arial"/>
          <w:b/>
          <w:bCs/>
          <w:spacing w:val="-3"/>
          <w:sz w:val="24"/>
          <w:szCs w:val="24"/>
        </w:rPr>
        <w:t>.</w:t>
      </w:r>
      <w:r>
        <w:rPr>
          <w:rFonts w:ascii="Arial" w:hAnsi="Arial" w:cs="Arial"/>
          <w:spacing w:val="-3"/>
          <w:sz w:val="24"/>
          <w:szCs w:val="24"/>
        </w:rPr>
        <w:t xml:space="preserve"> </w:t>
      </w:r>
      <w:r w:rsidRPr="003042F7">
        <w:rPr>
          <w:rFonts w:ascii="Arial" w:hAnsi="Arial" w:cs="Arial"/>
          <w:spacing w:val="-3"/>
          <w:sz w:val="24"/>
          <w:szCs w:val="24"/>
        </w:rPr>
        <w:t>The headings preceding the paragraphs hereof are inserted for convenience and reference only and shall not be read or construed as affecting the meaning, construction or effect of this Agreement in any way.</w:t>
      </w:r>
    </w:p>
    <w:p w14:paraId="496CE1B1" w14:textId="77777777" w:rsidR="004566B7" w:rsidRPr="003042F7" w:rsidRDefault="004566B7" w:rsidP="003042F7">
      <w:pPr>
        <w:widowControl w:val="0"/>
        <w:tabs>
          <w:tab w:val="left" w:pos="-720"/>
          <w:tab w:val="num" w:pos="720"/>
        </w:tabs>
        <w:suppressAutoHyphens/>
        <w:spacing w:after="0" w:line="240" w:lineRule="auto"/>
        <w:jc w:val="both"/>
        <w:rPr>
          <w:rFonts w:ascii="Arial" w:hAnsi="Arial" w:cs="Arial"/>
          <w:b/>
          <w:bCs/>
          <w:spacing w:val="-3"/>
          <w:sz w:val="24"/>
          <w:szCs w:val="24"/>
        </w:rPr>
      </w:pPr>
    </w:p>
    <w:p w14:paraId="4037081F" w14:textId="4D5D3324" w:rsidR="00604B9C" w:rsidRDefault="00604B9C" w:rsidP="0037630C">
      <w:pPr>
        <w:widowControl w:val="0"/>
        <w:numPr>
          <w:ilvl w:val="0"/>
          <w:numId w:val="21"/>
        </w:numPr>
        <w:tabs>
          <w:tab w:val="left" w:pos="-720"/>
        </w:tabs>
        <w:suppressAutoHyphens/>
        <w:spacing w:after="0" w:line="240" w:lineRule="auto"/>
        <w:ind w:left="720" w:hanging="720"/>
        <w:rPr>
          <w:rFonts w:ascii="Arial" w:hAnsi="Arial" w:cs="Arial"/>
          <w:b/>
          <w:spacing w:val="-3"/>
          <w:sz w:val="24"/>
          <w:szCs w:val="24"/>
        </w:rPr>
      </w:pPr>
      <w:r w:rsidRPr="003042F7">
        <w:rPr>
          <w:rFonts w:ascii="Arial" w:hAnsi="Arial" w:cs="Arial"/>
          <w:b/>
          <w:sz w:val="24"/>
          <w:szCs w:val="24"/>
        </w:rPr>
        <w:t>COUNTERPARTS AND ELECTRONIC EXECUTION</w:t>
      </w:r>
      <w:r w:rsidR="003042F7">
        <w:rPr>
          <w:rFonts w:ascii="Arial" w:hAnsi="Arial" w:cs="Arial"/>
          <w:b/>
          <w:sz w:val="24"/>
          <w:szCs w:val="24"/>
        </w:rPr>
        <w:t>.</w:t>
      </w:r>
      <w:r w:rsidR="003042F7">
        <w:rPr>
          <w:rFonts w:ascii="Arial" w:hAnsi="Arial" w:cs="Arial"/>
          <w:b/>
          <w:spacing w:val="-3"/>
          <w:sz w:val="24"/>
          <w:szCs w:val="24"/>
        </w:rPr>
        <w:t xml:space="preserve"> </w:t>
      </w:r>
      <w:r w:rsidRPr="003042F7">
        <w:rPr>
          <w:rFonts w:ascii="Arial" w:hAnsi="Arial" w:cs="Arial"/>
          <w:sz w:val="24"/>
          <w:szCs w:val="24"/>
        </w:rPr>
        <w:t>This Agreement and any amendments, consents or supplements hereto may be executed in counterparts, each of which is deemed an original, but all of which together are deemed to be one and the same agreement. A signed copy of this Agreement delivered by facsimile, email, or other means of electronic transmission is deemed to have the same legal effect as delivery of an original signed copy of this Agreement.</w:t>
      </w:r>
    </w:p>
    <w:p w14:paraId="3F76DE71" w14:textId="77777777" w:rsidR="004566B7" w:rsidRPr="004566B7" w:rsidRDefault="004566B7" w:rsidP="004566B7">
      <w:pPr>
        <w:widowControl w:val="0"/>
        <w:tabs>
          <w:tab w:val="left" w:pos="-720"/>
        </w:tabs>
        <w:suppressAutoHyphens/>
        <w:spacing w:after="0" w:line="240" w:lineRule="auto"/>
        <w:ind w:left="720"/>
        <w:rPr>
          <w:rFonts w:ascii="Arial" w:hAnsi="Arial" w:cs="Arial"/>
          <w:b/>
          <w:spacing w:val="-3"/>
          <w:sz w:val="24"/>
          <w:szCs w:val="24"/>
        </w:rPr>
      </w:pPr>
    </w:p>
    <w:p w14:paraId="1A3F52F3" w14:textId="348EFA3D" w:rsidR="00604B9C" w:rsidRPr="00F0122A" w:rsidRDefault="00604B9C" w:rsidP="0037630C">
      <w:pPr>
        <w:widowControl w:val="0"/>
        <w:numPr>
          <w:ilvl w:val="0"/>
          <w:numId w:val="21"/>
        </w:numPr>
        <w:tabs>
          <w:tab w:val="left" w:pos="-720"/>
        </w:tabs>
        <w:suppressAutoHyphens/>
        <w:spacing w:after="0" w:line="240" w:lineRule="auto"/>
        <w:ind w:left="720" w:hanging="720"/>
        <w:jc w:val="both"/>
        <w:rPr>
          <w:rFonts w:ascii="Arial" w:hAnsi="Arial" w:cs="Arial"/>
          <w:b/>
          <w:spacing w:val="-3"/>
          <w:sz w:val="24"/>
          <w:szCs w:val="24"/>
        </w:rPr>
      </w:pPr>
      <w:r w:rsidRPr="000F6872">
        <w:rPr>
          <w:rFonts w:ascii="Arial" w:hAnsi="Arial" w:cs="Arial"/>
          <w:b/>
          <w:sz w:val="24"/>
          <w:szCs w:val="24"/>
        </w:rPr>
        <w:t>CITY AS PROPERTY OWNER</w:t>
      </w:r>
      <w:r w:rsidR="000F6872">
        <w:rPr>
          <w:rFonts w:ascii="Arial" w:hAnsi="Arial" w:cs="Arial"/>
          <w:b/>
          <w:sz w:val="24"/>
          <w:szCs w:val="24"/>
        </w:rPr>
        <w:t>.</w:t>
      </w:r>
    </w:p>
    <w:p w14:paraId="6C22CE33" w14:textId="77777777" w:rsidR="00F0122A" w:rsidRPr="000F6872" w:rsidRDefault="00F0122A" w:rsidP="00F0122A">
      <w:pPr>
        <w:widowControl w:val="0"/>
        <w:tabs>
          <w:tab w:val="left" w:pos="-720"/>
        </w:tabs>
        <w:suppressAutoHyphens/>
        <w:spacing w:after="0" w:line="240" w:lineRule="auto"/>
        <w:jc w:val="both"/>
        <w:rPr>
          <w:rFonts w:ascii="Arial" w:hAnsi="Arial" w:cs="Arial"/>
          <w:b/>
          <w:spacing w:val="-3"/>
          <w:sz w:val="24"/>
          <w:szCs w:val="24"/>
        </w:rPr>
      </w:pPr>
    </w:p>
    <w:p w14:paraId="4F236DB3" w14:textId="77777777" w:rsidR="00604B9C" w:rsidRPr="00604B9C" w:rsidRDefault="00604B9C" w:rsidP="00604B9C">
      <w:pPr>
        <w:pStyle w:val="ListParagraph"/>
        <w:numPr>
          <w:ilvl w:val="0"/>
          <w:numId w:val="13"/>
        </w:numPr>
        <w:spacing w:after="0" w:line="240" w:lineRule="auto"/>
        <w:ind w:hanging="720"/>
        <w:rPr>
          <w:rFonts w:ascii="Arial" w:hAnsi="Arial" w:cs="Arial"/>
          <w:b/>
          <w:sz w:val="24"/>
          <w:szCs w:val="24"/>
        </w:rPr>
      </w:pPr>
      <w:r w:rsidRPr="00604B9C">
        <w:rPr>
          <w:rFonts w:ascii="Arial" w:hAnsi="Arial" w:cs="Arial"/>
          <w:sz w:val="24"/>
          <w:szCs w:val="24"/>
        </w:rPr>
        <w:t xml:space="preserve">The City in entering into this Agreement is doing so in its capacity as an owner of real property and not in its capacity as a regulatory, statutory or approving body pursuant to any law of the Province of Saskatchewan and nothing in this Agreement shall constitute the granting by the City of an approval or permit as may be required pursuant to </w:t>
      </w:r>
      <w:r w:rsidRPr="00604B9C">
        <w:rPr>
          <w:rFonts w:ascii="Arial" w:hAnsi="Arial" w:cs="Arial"/>
          <w:i/>
          <w:sz w:val="24"/>
          <w:szCs w:val="24"/>
        </w:rPr>
        <w:t>The Cities Act</w:t>
      </w:r>
      <w:r w:rsidRPr="00604B9C">
        <w:rPr>
          <w:rFonts w:ascii="Arial" w:hAnsi="Arial" w:cs="Arial"/>
          <w:sz w:val="24"/>
          <w:szCs w:val="24"/>
        </w:rPr>
        <w:t xml:space="preserve">, or </w:t>
      </w:r>
      <w:r w:rsidRPr="00604B9C">
        <w:rPr>
          <w:rFonts w:ascii="Arial" w:hAnsi="Arial" w:cs="Arial"/>
          <w:i/>
          <w:sz w:val="24"/>
          <w:szCs w:val="24"/>
        </w:rPr>
        <w:t>The Planning and Development Act, 2007</w:t>
      </w:r>
      <w:r w:rsidRPr="00604B9C">
        <w:rPr>
          <w:rFonts w:ascii="Arial" w:hAnsi="Arial" w:cs="Arial"/>
          <w:sz w:val="24"/>
          <w:szCs w:val="24"/>
        </w:rPr>
        <w:t xml:space="preserve"> and any amendments thereto, and any other legislation in force in the  Province of Saskatchewan.  </w:t>
      </w:r>
    </w:p>
    <w:p w14:paraId="1D344891" w14:textId="77777777" w:rsidR="00604B9C" w:rsidRPr="00604B9C" w:rsidRDefault="00604B9C" w:rsidP="00604B9C">
      <w:pPr>
        <w:pStyle w:val="ListParagraph"/>
        <w:ind w:left="1440"/>
        <w:rPr>
          <w:rFonts w:ascii="Arial" w:hAnsi="Arial" w:cs="Arial"/>
          <w:b/>
          <w:sz w:val="24"/>
          <w:szCs w:val="24"/>
        </w:rPr>
      </w:pPr>
    </w:p>
    <w:p w14:paraId="79D0A2A9" w14:textId="77777777" w:rsidR="00604B9C" w:rsidRPr="00604B9C" w:rsidRDefault="00604B9C" w:rsidP="00604B9C">
      <w:pPr>
        <w:pStyle w:val="ListParagraph"/>
        <w:numPr>
          <w:ilvl w:val="0"/>
          <w:numId w:val="13"/>
        </w:numPr>
        <w:spacing w:after="0" w:line="240" w:lineRule="auto"/>
        <w:ind w:hanging="720"/>
        <w:rPr>
          <w:rFonts w:ascii="Arial" w:hAnsi="Arial" w:cs="Arial"/>
          <w:b/>
          <w:sz w:val="24"/>
          <w:szCs w:val="24"/>
        </w:rPr>
      </w:pPr>
      <w:r w:rsidRPr="00604B9C">
        <w:rPr>
          <w:rFonts w:ascii="Arial" w:hAnsi="Arial" w:cs="Arial"/>
          <w:sz w:val="24"/>
          <w:szCs w:val="24"/>
        </w:rPr>
        <w:t>The City, as far as it can legally do so, shall only be bound to comply with and carry out the terms and conditions stated in this Agreement, and nothing in this Agreement restricts the City, its council, its officers servants or agents in the full exercise of any and all powers and duties vested in them in their respective capacities as a municipal corporation, as a municipal council and as the officer, servants and agents of a municipal corporation.</w:t>
      </w:r>
    </w:p>
    <w:p w14:paraId="685D65E7" w14:textId="3899B714" w:rsidR="0037630C" w:rsidRDefault="0037630C">
      <w:pPr>
        <w:rPr>
          <w:rFonts w:ascii="Arial" w:hAnsi="Arial" w:cs="Arial"/>
          <w:sz w:val="24"/>
          <w:szCs w:val="24"/>
        </w:rPr>
      </w:pPr>
    </w:p>
    <w:p w14:paraId="3D47DED7" w14:textId="45B2FA14" w:rsidR="0037630C" w:rsidRDefault="0037630C">
      <w:pPr>
        <w:rPr>
          <w:rFonts w:ascii="Arial" w:hAnsi="Arial" w:cs="Arial"/>
          <w:sz w:val="24"/>
          <w:szCs w:val="24"/>
        </w:rPr>
      </w:pPr>
      <w:r>
        <w:rPr>
          <w:rFonts w:ascii="Arial" w:hAnsi="Arial" w:cs="Arial"/>
          <w:sz w:val="24"/>
          <w:szCs w:val="24"/>
        </w:rPr>
        <w:t>[The remainder of this page is left intentionally blank.]</w:t>
      </w:r>
    </w:p>
    <w:p w14:paraId="7E30B0F2" w14:textId="77777777" w:rsidR="0037630C" w:rsidRDefault="0037630C">
      <w:pPr>
        <w:rPr>
          <w:rFonts w:ascii="Arial" w:hAnsi="Arial" w:cs="Arial"/>
          <w:sz w:val="24"/>
          <w:szCs w:val="24"/>
        </w:rPr>
      </w:pPr>
      <w:r>
        <w:rPr>
          <w:rFonts w:ascii="Arial" w:hAnsi="Arial" w:cs="Arial"/>
          <w:sz w:val="24"/>
          <w:szCs w:val="24"/>
        </w:rPr>
        <w:br w:type="page"/>
      </w:r>
    </w:p>
    <w:p w14:paraId="337D5050" w14:textId="2B192F8C" w:rsidR="00604B9C" w:rsidRPr="00604B9C" w:rsidRDefault="00604B9C" w:rsidP="00604B9C">
      <w:pPr>
        <w:pStyle w:val="ListParagraph"/>
        <w:numPr>
          <w:ilvl w:val="0"/>
          <w:numId w:val="13"/>
        </w:numPr>
        <w:spacing w:after="0" w:line="240" w:lineRule="auto"/>
        <w:ind w:hanging="720"/>
        <w:rPr>
          <w:rFonts w:ascii="Arial" w:hAnsi="Arial" w:cs="Arial"/>
          <w:b/>
          <w:sz w:val="24"/>
          <w:szCs w:val="24"/>
        </w:rPr>
      </w:pPr>
      <w:r w:rsidRPr="00604B9C">
        <w:rPr>
          <w:rFonts w:ascii="Arial" w:hAnsi="Arial" w:cs="Arial"/>
          <w:sz w:val="24"/>
          <w:szCs w:val="24"/>
        </w:rPr>
        <w:lastRenderedPageBreak/>
        <w:t xml:space="preserve">Without restricting the generality of the </w:t>
      </w:r>
      <w:r w:rsidR="00F0122A">
        <w:rPr>
          <w:rFonts w:ascii="Arial" w:hAnsi="Arial" w:cs="Arial"/>
          <w:sz w:val="24"/>
          <w:szCs w:val="24"/>
        </w:rPr>
        <w:t>subsections</w:t>
      </w:r>
      <w:r w:rsidRPr="00604B9C">
        <w:rPr>
          <w:rFonts w:ascii="Arial" w:hAnsi="Arial" w:cs="Arial"/>
          <w:sz w:val="24"/>
          <w:szCs w:val="24"/>
        </w:rPr>
        <w:t xml:space="preserve"> (</w:t>
      </w:r>
      <w:r w:rsidR="00F0122A">
        <w:rPr>
          <w:rFonts w:ascii="Arial" w:hAnsi="Arial" w:cs="Arial"/>
          <w:sz w:val="24"/>
          <w:szCs w:val="24"/>
        </w:rPr>
        <w:t>1</w:t>
      </w:r>
      <w:r w:rsidRPr="00604B9C">
        <w:rPr>
          <w:rFonts w:ascii="Arial" w:hAnsi="Arial" w:cs="Arial"/>
          <w:sz w:val="24"/>
          <w:szCs w:val="24"/>
        </w:rPr>
        <w:t>) and (</w:t>
      </w:r>
      <w:r w:rsidR="00F0122A">
        <w:rPr>
          <w:rFonts w:ascii="Arial" w:hAnsi="Arial" w:cs="Arial"/>
          <w:sz w:val="24"/>
          <w:szCs w:val="24"/>
        </w:rPr>
        <w:t>2</w:t>
      </w:r>
      <w:r w:rsidRPr="00604B9C">
        <w:rPr>
          <w:rFonts w:ascii="Arial" w:hAnsi="Arial" w:cs="Arial"/>
          <w:sz w:val="24"/>
          <w:szCs w:val="24"/>
        </w:rPr>
        <w:t xml:space="preserve">), the City shall specifically be deemed not to be in breach of any covenant, undertaking or requirement otherwise of this Agreement in the event the Regina Planning Commission or City Council refuses to grant any subdivision, zoning or development approvals in respect of any application contemplated in or by this Agreement, or if it imposes conditions on any approval, and the </w:t>
      </w:r>
      <w:r w:rsidR="00F0122A">
        <w:rPr>
          <w:rFonts w:ascii="Arial" w:hAnsi="Arial" w:cs="Arial"/>
          <w:sz w:val="24"/>
          <w:szCs w:val="24"/>
        </w:rPr>
        <w:t xml:space="preserve">Tenant </w:t>
      </w:r>
      <w:r w:rsidRPr="00604B9C">
        <w:rPr>
          <w:rFonts w:ascii="Arial" w:hAnsi="Arial" w:cs="Arial"/>
          <w:sz w:val="24"/>
          <w:szCs w:val="24"/>
        </w:rPr>
        <w:t>agrees that City Council in considering such applications is acting in a legislative or quasi-judicial capacity and reserves a full measure of discretion in considering such applications.</w:t>
      </w:r>
    </w:p>
    <w:p w14:paraId="6C3EC247" w14:textId="77777777" w:rsidR="009F427D" w:rsidRPr="009F427D" w:rsidRDefault="009F427D" w:rsidP="009F427D">
      <w:pPr>
        <w:pStyle w:val="ListParagraph"/>
        <w:rPr>
          <w:rFonts w:ascii="Arial" w:hAnsi="Arial" w:cs="Arial"/>
          <w:sz w:val="24"/>
          <w:szCs w:val="24"/>
          <w:u w:val="single"/>
        </w:rPr>
      </w:pPr>
    </w:p>
    <w:p w14:paraId="7804D3D0" w14:textId="425F0F58" w:rsidR="009F427D" w:rsidRDefault="009F427D" w:rsidP="001C05BD">
      <w:pPr>
        <w:spacing w:after="0" w:line="240" w:lineRule="auto"/>
        <w:ind w:firstLine="810"/>
        <w:rPr>
          <w:rFonts w:ascii="Arial" w:hAnsi="Arial" w:cs="Arial"/>
          <w:sz w:val="24"/>
          <w:szCs w:val="24"/>
        </w:rPr>
      </w:pPr>
      <w:r w:rsidRPr="009F427D">
        <w:rPr>
          <w:rFonts w:ascii="Arial" w:hAnsi="Arial" w:cs="Arial"/>
          <w:b/>
          <w:bCs/>
          <w:sz w:val="24"/>
          <w:szCs w:val="24"/>
        </w:rPr>
        <w:t>IN WITNESS WHEREOF</w:t>
      </w:r>
      <w:r>
        <w:rPr>
          <w:rFonts w:ascii="Arial" w:hAnsi="Arial" w:cs="Arial"/>
          <w:b/>
          <w:bCs/>
          <w:sz w:val="24"/>
          <w:szCs w:val="24"/>
        </w:rPr>
        <w:t xml:space="preserve"> </w:t>
      </w:r>
      <w:r>
        <w:rPr>
          <w:rFonts w:ascii="Arial" w:hAnsi="Arial" w:cs="Arial"/>
          <w:sz w:val="24"/>
          <w:szCs w:val="24"/>
        </w:rPr>
        <w:t xml:space="preserve">the City has executed this </w:t>
      </w:r>
      <w:r w:rsidR="008A4124">
        <w:rPr>
          <w:rFonts w:ascii="Arial" w:hAnsi="Arial" w:cs="Arial"/>
          <w:sz w:val="24"/>
          <w:szCs w:val="24"/>
        </w:rPr>
        <w:t>Agreement</w:t>
      </w:r>
      <w:r>
        <w:rPr>
          <w:rFonts w:ascii="Arial" w:hAnsi="Arial" w:cs="Arial"/>
          <w:sz w:val="24"/>
          <w:szCs w:val="24"/>
        </w:rPr>
        <w:t xml:space="preserve"> by affixing its corporate seal and under the hands of its City Clerk and the </w:t>
      </w:r>
      <w:r w:rsidR="008A4124">
        <w:rPr>
          <w:rFonts w:ascii="Arial" w:hAnsi="Arial" w:cs="Arial"/>
          <w:sz w:val="24"/>
          <w:szCs w:val="24"/>
        </w:rPr>
        <w:t>Tenant</w:t>
      </w:r>
      <w:r>
        <w:rPr>
          <w:rFonts w:ascii="Arial" w:hAnsi="Arial" w:cs="Arial"/>
          <w:sz w:val="24"/>
          <w:szCs w:val="24"/>
        </w:rPr>
        <w:t xml:space="preserve"> has duly executed this </w:t>
      </w:r>
      <w:r w:rsidR="008A4124">
        <w:rPr>
          <w:rFonts w:ascii="Arial" w:hAnsi="Arial" w:cs="Arial"/>
          <w:sz w:val="24"/>
          <w:szCs w:val="24"/>
        </w:rPr>
        <w:t>Agreement</w:t>
      </w:r>
      <w:r>
        <w:rPr>
          <w:rFonts w:ascii="Arial" w:hAnsi="Arial" w:cs="Arial"/>
          <w:sz w:val="24"/>
          <w:szCs w:val="24"/>
        </w:rPr>
        <w:t>.</w:t>
      </w:r>
    </w:p>
    <w:p w14:paraId="60113F53" w14:textId="10B73191" w:rsidR="009F427D" w:rsidRDefault="009F427D" w:rsidP="009F427D">
      <w:pPr>
        <w:spacing w:after="0" w:line="240" w:lineRule="auto"/>
        <w:ind w:left="720"/>
        <w:rPr>
          <w:rFonts w:ascii="Arial" w:hAnsi="Arial" w:cs="Arial"/>
          <w:sz w:val="24"/>
          <w:szCs w:val="24"/>
        </w:rPr>
      </w:pPr>
    </w:p>
    <w:p w14:paraId="5EF5360E" w14:textId="6EDE8FFD" w:rsidR="009F427D" w:rsidRDefault="009F427D" w:rsidP="009F427D">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2143E">
        <w:rPr>
          <w:rFonts w:ascii="Arial" w:hAnsi="Arial" w:cs="Arial"/>
          <w:b/>
          <w:bCs/>
          <w:sz w:val="24"/>
          <w:szCs w:val="24"/>
        </w:rPr>
        <w:t>CITY OF REGINA</w:t>
      </w:r>
    </w:p>
    <w:p w14:paraId="0A37A3E6" w14:textId="444A3BA2" w:rsidR="009F427D" w:rsidRDefault="00DE1906" w:rsidP="009F427D">
      <w:pPr>
        <w:spacing w:after="0" w:line="240" w:lineRule="auto"/>
        <w:ind w:left="720"/>
        <w:rPr>
          <w:rFonts w:ascii="Arial" w:hAnsi="Arial" w:cs="Arial"/>
          <w:sz w:val="24"/>
          <w:szCs w:val="24"/>
        </w:rPr>
      </w:pPr>
      <w:r w:rsidRPr="36062709">
        <w:rPr>
          <w:rFonts w:ascii="Arial" w:hAnsi="Arial" w:cs="Arial"/>
          <w:sz w:val="24"/>
          <w:szCs w:val="24"/>
        </w:rPr>
        <w:t>(seal)</w:t>
      </w:r>
    </w:p>
    <w:p w14:paraId="252994AE" w14:textId="6D9B8833" w:rsidR="0B724C85" w:rsidRDefault="0B724C85" w:rsidP="004566B7">
      <w:pPr>
        <w:spacing w:after="0" w:line="240" w:lineRule="auto"/>
        <w:ind w:left="5040" w:firstLine="720"/>
        <w:rPr>
          <w:rFonts w:ascii="Arial" w:hAnsi="Arial" w:cs="Arial"/>
          <w:sz w:val="24"/>
          <w:szCs w:val="24"/>
        </w:rPr>
      </w:pPr>
      <w:r w:rsidRPr="36062709">
        <w:rPr>
          <w:rFonts w:ascii="Arial" w:hAnsi="Arial" w:cs="Arial"/>
          <w:sz w:val="24"/>
          <w:szCs w:val="24"/>
        </w:rPr>
        <w:t>__________________________</w:t>
      </w:r>
    </w:p>
    <w:p w14:paraId="522E8859" w14:textId="14777B87" w:rsidR="00FE7A24" w:rsidRDefault="00FE7A24" w:rsidP="36062709">
      <w:pPr>
        <w:spacing w:after="0" w:line="240" w:lineRule="auto"/>
        <w:ind w:left="5040" w:firstLine="720"/>
        <w:rPr>
          <w:rFonts w:ascii="Arial" w:hAnsi="Arial" w:cs="Arial"/>
          <w:sz w:val="24"/>
          <w:szCs w:val="24"/>
        </w:rPr>
      </w:pPr>
      <w:r>
        <w:rPr>
          <w:rFonts w:ascii="Arial" w:hAnsi="Arial" w:cs="Arial"/>
          <w:sz w:val="24"/>
          <w:szCs w:val="24"/>
        </w:rPr>
        <w:t>City Clerk</w:t>
      </w:r>
    </w:p>
    <w:p w14:paraId="46CA9979" w14:textId="656E8FF8" w:rsidR="00FE7A24" w:rsidRDefault="00FE7A24" w:rsidP="009F427D">
      <w:pPr>
        <w:spacing w:after="0" w:line="240" w:lineRule="auto"/>
        <w:ind w:left="720"/>
        <w:rPr>
          <w:rFonts w:ascii="Arial" w:hAnsi="Arial" w:cs="Arial"/>
          <w:sz w:val="24"/>
          <w:szCs w:val="24"/>
        </w:rPr>
      </w:pPr>
    </w:p>
    <w:p w14:paraId="4B9AE4D2" w14:textId="646230BB" w:rsidR="004566B7" w:rsidRDefault="00433CD0" w:rsidP="004566B7">
      <w:pPr>
        <w:spacing w:after="0" w:line="240" w:lineRule="auto"/>
        <w:ind w:left="5040" w:firstLine="720"/>
        <w:rPr>
          <w:rFonts w:ascii="Arial" w:hAnsi="Arial" w:cs="Arial"/>
          <w:sz w:val="24"/>
          <w:szCs w:val="24"/>
        </w:rPr>
      </w:pPr>
      <w:r>
        <w:rPr>
          <w:rFonts w:ascii="Arial" w:hAnsi="Arial" w:cs="Arial"/>
          <w:b/>
          <w:bCs/>
          <w:sz w:val="24"/>
          <w:szCs w:val="24"/>
        </w:rPr>
        <w:t>*[TENANT]</w:t>
      </w:r>
    </w:p>
    <w:p w14:paraId="1049381D" w14:textId="77777777" w:rsidR="004566B7" w:rsidRDefault="004566B7" w:rsidP="004566B7">
      <w:pPr>
        <w:spacing w:after="0" w:line="240" w:lineRule="auto"/>
        <w:ind w:left="720"/>
        <w:rPr>
          <w:rFonts w:ascii="Arial" w:hAnsi="Arial" w:cs="Arial"/>
          <w:sz w:val="24"/>
          <w:szCs w:val="24"/>
        </w:rPr>
      </w:pPr>
      <w:r w:rsidRPr="36062709">
        <w:rPr>
          <w:rFonts w:ascii="Arial" w:hAnsi="Arial" w:cs="Arial"/>
          <w:sz w:val="24"/>
          <w:szCs w:val="24"/>
        </w:rPr>
        <w:t>(seal)</w:t>
      </w:r>
    </w:p>
    <w:p w14:paraId="63FA729F" w14:textId="77777777" w:rsidR="004566B7" w:rsidRDefault="004566B7" w:rsidP="004566B7">
      <w:pPr>
        <w:spacing w:after="0" w:line="240" w:lineRule="auto"/>
        <w:ind w:left="5040" w:firstLine="720"/>
        <w:rPr>
          <w:rFonts w:ascii="Arial" w:hAnsi="Arial" w:cs="Arial"/>
          <w:sz w:val="24"/>
          <w:szCs w:val="24"/>
        </w:rPr>
      </w:pPr>
      <w:r w:rsidRPr="36062709">
        <w:rPr>
          <w:rFonts w:ascii="Arial" w:hAnsi="Arial" w:cs="Arial"/>
          <w:sz w:val="24"/>
          <w:szCs w:val="24"/>
        </w:rPr>
        <w:t>__________________________</w:t>
      </w:r>
    </w:p>
    <w:p w14:paraId="1A0C1F8C" w14:textId="2CB9AF50" w:rsidR="004566B7" w:rsidRDefault="004566B7" w:rsidP="004566B7">
      <w:pPr>
        <w:spacing w:after="0" w:line="240" w:lineRule="auto"/>
        <w:ind w:left="5040" w:firstLine="720"/>
        <w:rPr>
          <w:rFonts w:ascii="Arial" w:hAnsi="Arial" w:cs="Arial"/>
          <w:sz w:val="24"/>
          <w:szCs w:val="24"/>
        </w:rPr>
      </w:pPr>
      <w:r>
        <w:rPr>
          <w:rFonts w:ascii="Arial" w:hAnsi="Arial" w:cs="Arial"/>
          <w:sz w:val="24"/>
          <w:szCs w:val="24"/>
        </w:rPr>
        <w:t>Per:_______________________</w:t>
      </w:r>
    </w:p>
    <w:p w14:paraId="2FC445D1" w14:textId="3625904D" w:rsidR="004566B7" w:rsidRDefault="004566B7" w:rsidP="004566B7">
      <w:pPr>
        <w:spacing w:after="0" w:line="240" w:lineRule="auto"/>
        <w:ind w:left="5040" w:firstLine="720"/>
        <w:rPr>
          <w:rFonts w:ascii="Arial" w:hAnsi="Arial" w:cs="Arial"/>
          <w:sz w:val="24"/>
          <w:szCs w:val="24"/>
        </w:rPr>
      </w:pPr>
      <w:r>
        <w:rPr>
          <w:rFonts w:ascii="Arial" w:hAnsi="Arial" w:cs="Arial"/>
          <w:sz w:val="24"/>
          <w:szCs w:val="24"/>
        </w:rPr>
        <w:t>Authorized Corporate Signatory</w:t>
      </w:r>
    </w:p>
    <w:p w14:paraId="71B3F7E0" w14:textId="6C09B613" w:rsidR="00FE7A24" w:rsidRDefault="00FE7A24" w:rsidP="00575158">
      <w:pPr>
        <w:spacing w:after="0" w:line="240" w:lineRule="auto"/>
        <w:ind w:left="720"/>
        <w:rPr>
          <w:rFonts w:ascii="Arial" w:hAnsi="Arial" w:cs="Arial"/>
          <w:sz w:val="24"/>
          <w:szCs w:val="24"/>
        </w:rPr>
      </w:pPr>
    </w:p>
    <w:p w14:paraId="540AE6D8" w14:textId="0E792828" w:rsidR="00DE1906" w:rsidRPr="00FF3AC0" w:rsidRDefault="00FE7A24" w:rsidP="00DE1906">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2F339ED" w14:textId="77777777" w:rsidR="0037630C" w:rsidRDefault="0037630C">
      <w:pPr>
        <w:rPr>
          <w:rFonts w:ascii="Arial" w:hAnsi="Arial" w:cs="Arial"/>
          <w:b/>
          <w:bCs/>
          <w:sz w:val="24"/>
          <w:szCs w:val="24"/>
        </w:rPr>
      </w:pPr>
      <w:r>
        <w:rPr>
          <w:rFonts w:ascii="Arial" w:hAnsi="Arial" w:cs="Arial"/>
          <w:b/>
          <w:bCs/>
          <w:sz w:val="24"/>
          <w:szCs w:val="24"/>
        </w:rPr>
        <w:br w:type="page"/>
      </w:r>
    </w:p>
    <w:p w14:paraId="01571A3D" w14:textId="249493B5" w:rsidR="00F47A40" w:rsidRDefault="7E76E393" w:rsidP="004566B7">
      <w:pPr>
        <w:rPr>
          <w:rFonts w:ascii="Arial" w:hAnsi="Arial" w:cs="Arial"/>
          <w:b/>
          <w:bCs/>
          <w:sz w:val="24"/>
          <w:szCs w:val="24"/>
        </w:rPr>
      </w:pPr>
      <w:r w:rsidRPr="00C938D5">
        <w:rPr>
          <w:rFonts w:ascii="Arial" w:hAnsi="Arial" w:cs="Arial"/>
          <w:b/>
          <w:bCs/>
          <w:sz w:val="24"/>
          <w:szCs w:val="24"/>
        </w:rPr>
        <w:lastRenderedPageBreak/>
        <w:t>APPENDIX</w:t>
      </w:r>
      <w:r w:rsidR="00FF3AC0" w:rsidRPr="00C938D5">
        <w:rPr>
          <w:rFonts w:ascii="Arial" w:hAnsi="Arial" w:cs="Arial"/>
          <w:b/>
          <w:bCs/>
          <w:sz w:val="24"/>
          <w:szCs w:val="24"/>
        </w:rPr>
        <w:t xml:space="preserve"> “A”</w:t>
      </w:r>
    </w:p>
    <w:p w14:paraId="0B62A54F" w14:textId="5876DF08" w:rsidR="005A5FE7" w:rsidRPr="004566B7" w:rsidRDefault="00433CD0" w:rsidP="004566B7">
      <w:pPr>
        <w:rPr>
          <w:rFonts w:ascii="Arial" w:hAnsi="Arial" w:cs="Arial"/>
          <w:b/>
          <w:bCs/>
          <w:sz w:val="24"/>
          <w:szCs w:val="24"/>
        </w:rPr>
      </w:pPr>
      <w:r>
        <w:rPr>
          <w:rFonts w:ascii="Arial" w:hAnsi="Arial" w:cs="Arial"/>
          <w:b/>
          <w:bCs/>
          <w:noProof/>
          <w:sz w:val="24"/>
          <w:szCs w:val="24"/>
        </w:rPr>
        <w:t>*[map of Farm Lands]</w:t>
      </w:r>
    </w:p>
    <w:sectPr w:rsidR="005A5FE7" w:rsidRPr="004566B7" w:rsidSect="004566B7">
      <w:headerReference w:type="default" r:id="rId7"/>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0426" w14:textId="77777777" w:rsidR="00BD4A35" w:rsidRDefault="00BD4A35" w:rsidP="00AC2280">
      <w:pPr>
        <w:spacing w:after="0" w:line="240" w:lineRule="auto"/>
      </w:pPr>
      <w:r>
        <w:separator/>
      </w:r>
    </w:p>
  </w:endnote>
  <w:endnote w:type="continuationSeparator" w:id="0">
    <w:p w14:paraId="6E37EA28" w14:textId="77777777" w:rsidR="00BD4A35" w:rsidRDefault="00BD4A35" w:rsidP="00AC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EF93" w14:textId="77777777" w:rsidR="00BD4A35" w:rsidRDefault="00BD4A35" w:rsidP="00AC2280">
      <w:pPr>
        <w:spacing w:after="0" w:line="240" w:lineRule="auto"/>
      </w:pPr>
      <w:r>
        <w:separator/>
      </w:r>
    </w:p>
  </w:footnote>
  <w:footnote w:type="continuationSeparator" w:id="0">
    <w:p w14:paraId="385EDB4C" w14:textId="77777777" w:rsidR="00BD4A35" w:rsidRDefault="00BD4A35" w:rsidP="00AC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75071"/>
      <w:docPartObj>
        <w:docPartGallery w:val="Page Numbers (Top of Page)"/>
        <w:docPartUnique/>
      </w:docPartObj>
    </w:sdtPr>
    <w:sdtEndPr>
      <w:rPr>
        <w:noProof/>
      </w:rPr>
    </w:sdtEndPr>
    <w:sdtContent>
      <w:p w14:paraId="09E04E5B" w14:textId="696ED256" w:rsidR="00AC2280" w:rsidRDefault="00AC22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BF4A49" w14:textId="77777777" w:rsidR="00AC2280" w:rsidRDefault="00AC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start w:val="27"/>
      <w:numFmt w:val="decimal"/>
      <w:lvlText w:val="%1."/>
      <w:lvlJc w:val="left"/>
      <w:pPr>
        <w:ind w:left="820" w:hanging="720"/>
      </w:pPr>
      <w:rPr>
        <w:rFonts w:ascii="Arial" w:hAnsi="Arial" w:cs="Arial"/>
        <w:b w:val="0"/>
        <w:bCs w:val="0"/>
        <w:i w:val="0"/>
        <w:iCs w:val="0"/>
        <w:w w:val="99"/>
        <w:sz w:val="24"/>
        <w:szCs w:val="24"/>
      </w:rPr>
    </w:lvl>
    <w:lvl w:ilvl="1">
      <w:start w:val="1"/>
      <w:numFmt w:val="lowerLetter"/>
      <w:lvlText w:val="(%2)"/>
      <w:lvlJc w:val="left"/>
      <w:pPr>
        <w:ind w:left="1540" w:hanging="720"/>
      </w:pPr>
      <w:rPr>
        <w:rFonts w:ascii="Arial" w:hAnsi="Arial" w:cs="Arial"/>
        <w:b w:val="0"/>
        <w:bCs w:val="0"/>
        <w:i w:val="0"/>
        <w:iCs w:val="0"/>
        <w:w w:val="99"/>
        <w:sz w:val="24"/>
        <w:szCs w:val="24"/>
      </w:rPr>
    </w:lvl>
    <w:lvl w:ilvl="2">
      <w:numFmt w:val="bullet"/>
      <w:lvlText w:val="•"/>
      <w:lvlJc w:val="left"/>
      <w:pPr>
        <w:ind w:left="2433" w:hanging="720"/>
      </w:pPr>
    </w:lvl>
    <w:lvl w:ilvl="3">
      <w:numFmt w:val="bullet"/>
      <w:lvlText w:val="•"/>
      <w:lvlJc w:val="left"/>
      <w:pPr>
        <w:ind w:left="3326" w:hanging="720"/>
      </w:pPr>
    </w:lvl>
    <w:lvl w:ilvl="4">
      <w:numFmt w:val="bullet"/>
      <w:lvlText w:val="•"/>
      <w:lvlJc w:val="left"/>
      <w:pPr>
        <w:ind w:left="4220" w:hanging="720"/>
      </w:pPr>
    </w:lvl>
    <w:lvl w:ilvl="5">
      <w:numFmt w:val="bullet"/>
      <w:lvlText w:val="•"/>
      <w:lvlJc w:val="left"/>
      <w:pPr>
        <w:ind w:left="5113" w:hanging="720"/>
      </w:pPr>
    </w:lvl>
    <w:lvl w:ilvl="6">
      <w:numFmt w:val="bullet"/>
      <w:lvlText w:val="•"/>
      <w:lvlJc w:val="left"/>
      <w:pPr>
        <w:ind w:left="6006" w:hanging="720"/>
      </w:pPr>
    </w:lvl>
    <w:lvl w:ilvl="7">
      <w:numFmt w:val="bullet"/>
      <w:lvlText w:val="•"/>
      <w:lvlJc w:val="left"/>
      <w:pPr>
        <w:ind w:left="6900" w:hanging="720"/>
      </w:pPr>
    </w:lvl>
    <w:lvl w:ilvl="8">
      <w:numFmt w:val="bullet"/>
      <w:lvlText w:val="•"/>
      <w:lvlJc w:val="left"/>
      <w:pPr>
        <w:ind w:left="7793" w:hanging="720"/>
      </w:pPr>
    </w:lvl>
  </w:abstractNum>
  <w:abstractNum w:abstractNumId="1" w15:restartNumberingAfterBreak="0">
    <w:nsid w:val="24AD43F5"/>
    <w:multiLevelType w:val="multilevel"/>
    <w:tmpl w:val="EF481CCA"/>
    <w:lvl w:ilvl="0">
      <w:start w:val="1"/>
      <w:numFmt w:val="decimal"/>
      <w:lvlText w:val="%1."/>
      <w:lvlJc w:val="left"/>
      <w:pPr>
        <w:tabs>
          <w:tab w:val="num" w:pos="720"/>
        </w:tabs>
        <w:ind w:left="720" w:hanging="720"/>
      </w:pPr>
      <w:rPr>
        <w:rFonts w:hint="default"/>
        <w:b w:val="0"/>
        <w:bCs w:val="0"/>
      </w:rPr>
    </w:lvl>
    <w:lvl w:ilvl="1">
      <w:start w:val="2"/>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25C25FD"/>
    <w:multiLevelType w:val="hybridMultilevel"/>
    <w:tmpl w:val="EB90A6EA"/>
    <w:lvl w:ilvl="0" w:tplc="674E9A70">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1762C1"/>
    <w:multiLevelType w:val="hybridMultilevel"/>
    <w:tmpl w:val="F0B4EF3E"/>
    <w:lvl w:ilvl="0" w:tplc="7BF29650">
      <w:start w:val="1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ADF4344"/>
    <w:multiLevelType w:val="hybridMultilevel"/>
    <w:tmpl w:val="B75A8772"/>
    <w:lvl w:ilvl="0" w:tplc="0E809BCE">
      <w:start w:val="21"/>
      <w:numFmt w:val="decimal"/>
      <w:lvlText w:val="%1."/>
      <w:lvlJc w:val="left"/>
      <w:pPr>
        <w:tabs>
          <w:tab w:val="num" w:pos="1080"/>
        </w:tabs>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8719B"/>
    <w:multiLevelType w:val="hybridMultilevel"/>
    <w:tmpl w:val="35EC2284"/>
    <w:lvl w:ilvl="0" w:tplc="4ED6E774">
      <w:start w:val="1"/>
      <w:numFmt w:val="decimal"/>
      <w:lvlText w:val="(%1)"/>
      <w:lvlJc w:val="left"/>
      <w:pPr>
        <w:ind w:left="1080" w:hanging="360"/>
      </w:pPr>
      <w:rPr>
        <w:rFonts w:hint="default"/>
      </w:rPr>
    </w:lvl>
    <w:lvl w:ilvl="1" w:tplc="674E9A7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692E17"/>
    <w:multiLevelType w:val="hybridMultilevel"/>
    <w:tmpl w:val="CF22C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B23BF"/>
    <w:multiLevelType w:val="hybridMultilevel"/>
    <w:tmpl w:val="0D18B118"/>
    <w:lvl w:ilvl="0" w:tplc="4ED6E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566BA6"/>
    <w:multiLevelType w:val="hybridMultilevel"/>
    <w:tmpl w:val="0ACCAE06"/>
    <w:lvl w:ilvl="0" w:tplc="9F44A5D2">
      <w:start w:val="1"/>
      <w:numFmt w:val="decimal"/>
      <w:lvlText w:val="%1."/>
      <w:lvlJc w:val="left"/>
      <w:pPr>
        <w:ind w:left="720" w:hanging="360"/>
      </w:pPr>
      <w:rPr>
        <w:b w:val="0"/>
        <w:bCs w:val="0"/>
      </w:rPr>
    </w:lvl>
    <w:lvl w:ilvl="1" w:tplc="4ED6E774">
      <w:start w:val="1"/>
      <w:numFmt w:val="decimal"/>
      <w:lvlText w:val="(%2)"/>
      <w:lvlJc w:val="left"/>
      <w:pPr>
        <w:ind w:left="1440" w:hanging="360"/>
      </w:pPr>
      <w:rPr>
        <w:rFonts w:hint="default"/>
      </w:rPr>
    </w:lvl>
    <w:lvl w:ilvl="2" w:tplc="674E9A70">
      <w:start w:val="1"/>
      <w:numFmt w:val="lowerLetter"/>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73760"/>
    <w:multiLevelType w:val="hybridMultilevel"/>
    <w:tmpl w:val="0D18B118"/>
    <w:lvl w:ilvl="0" w:tplc="4ED6E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90BC3"/>
    <w:multiLevelType w:val="hybridMultilevel"/>
    <w:tmpl w:val="E040A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A10020"/>
    <w:multiLevelType w:val="hybridMultilevel"/>
    <w:tmpl w:val="BEBCBF82"/>
    <w:lvl w:ilvl="0" w:tplc="5AA84C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0D0BCD"/>
    <w:multiLevelType w:val="multilevel"/>
    <w:tmpl w:val="C7AC953A"/>
    <w:lvl w:ilvl="0">
      <w:start w:val="1"/>
      <w:numFmt w:val="decimal"/>
      <w:lvlText w:val="%1."/>
      <w:lvlJc w:val="left"/>
      <w:pPr>
        <w:tabs>
          <w:tab w:val="num" w:pos="720"/>
        </w:tabs>
        <w:ind w:left="720" w:hanging="720"/>
      </w:pPr>
      <w:rPr>
        <w:b w:val="0"/>
        <w:bCs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274D6B"/>
    <w:multiLevelType w:val="hybridMultilevel"/>
    <w:tmpl w:val="5B64673A"/>
    <w:lvl w:ilvl="0" w:tplc="3822EF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CF7AD5"/>
    <w:multiLevelType w:val="hybridMultilevel"/>
    <w:tmpl w:val="984C0E7E"/>
    <w:lvl w:ilvl="0" w:tplc="4ED6E774">
      <w:start w:val="1"/>
      <w:numFmt w:val="decimal"/>
      <w:lvlText w:val="(%1)"/>
      <w:lvlJc w:val="left"/>
      <w:pPr>
        <w:tabs>
          <w:tab w:val="num" w:pos="1440"/>
        </w:tabs>
        <w:ind w:left="1440" w:hanging="360"/>
      </w:pPr>
      <w:rPr>
        <w:rFonts w:hint="default"/>
        <w:b w:val="0"/>
        <w:bCs/>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60340533"/>
    <w:multiLevelType w:val="hybridMultilevel"/>
    <w:tmpl w:val="DAB27664"/>
    <w:lvl w:ilvl="0" w:tplc="75189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859B8"/>
    <w:multiLevelType w:val="hybridMultilevel"/>
    <w:tmpl w:val="F72E5F94"/>
    <w:lvl w:ilvl="0" w:tplc="45AEAEF8">
      <w:start w:val="6"/>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A70AC"/>
    <w:multiLevelType w:val="hybridMultilevel"/>
    <w:tmpl w:val="A02AE828"/>
    <w:lvl w:ilvl="0" w:tplc="A7722CE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9735A"/>
    <w:multiLevelType w:val="hybridMultilevel"/>
    <w:tmpl w:val="84F065C4"/>
    <w:lvl w:ilvl="0" w:tplc="852A4380">
      <w:start w:val="14"/>
      <w:numFmt w:val="decimal"/>
      <w:lvlText w:val="%1."/>
      <w:lvlJc w:val="left"/>
      <w:pPr>
        <w:tabs>
          <w:tab w:val="num" w:pos="1080"/>
        </w:tabs>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329FF"/>
    <w:multiLevelType w:val="hybridMultilevel"/>
    <w:tmpl w:val="38BCFC76"/>
    <w:lvl w:ilvl="0" w:tplc="08B67BD6">
      <w:start w:val="3"/>
      <w:numFmt w:val="decimal"/>
      <w:lvlText w:val="%1."/>
      <w:lvlJc w:val="left"/>
      <w:pPr>
        <w:tabs>
          <w:tab w:val="num" w:pos="454"/>
        </w:tabs>
        <w:ind w:left="454" w:hanging="454"/>
      </w:pPr>
      <w:rPr>
        <w:rFonts w:hint="default"/>
        <w:b w:val="0"/>
        <w:bCs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79D813CE"/>
    <w:multiLevelType w:val="hybridMultilevel"/>
    <w:tmpl w:val="886C2E02"/>
    <w:lvl w:ilvl="0" w:tplc="F1E463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1125743">
    <w:abstractNumId w:val="17"/>
  </w:num>
  <w:num w:numId="2" w16cid:durableId="1329208072">
    <w:abstractNumId w:val="8"/>
  </w:num>
  <w:num w:numId="3" w16cid:durableId="316612656">
    <w:abstractNumId w:val="6"/>
  </w:num>
  <w:num w:numId="4" w16cid:durableId="398132698">
    <w:abstractNumId w:val="10"/>
  </w:num>
  <w:num w:numId="5" w16cid:durableId="36054217">
    <w:abstractNumId w:val="20"/>
  </w:num>
  <w:num w:numId="6" w16cid:durableId="1341392548">
    <w:abstractNumId w:val="13"/>
  </w:num>
  <w:num w:numId="7" w16cid:durableId="387263528">
    <w:abstractNumId w:val="2"/>
  </w:num>
  <w:num w:numId="8" w16cid:durableId="2126846313">
    <w:abstractNumId w:val="7"/>
  </w:num>
  <w:num w:numId="9" w16cid:durableId="173568042">
    <w:abstractNumId w:val="11"/>
  </w:num>
  <w:num w:numId="10" w16cid:durableId="575359751">
    <w:abstractNumId w:val="19"/>
  </w:num>
  <w:num w:numId="11" w16cid:durableId="1398434277">
    <w:abstractNumId w:val="5"/>
  </w:num>
  <w:num w:numId="12" w16cid:durableId="435826849">
    <w:abstractNumId w:val="3"/>
  </w:num>
  <w:num w:numId="13" w16cid:durableId="103579321">
    <w:abstractNumId w:val="14"/>
  </w:num>
  <w:num w:numId="14" w16cid:durableId="144783335">
    <w:abstractNumId w:val="18"/>
  </w:num>
  <w:num w:numId="15" w16cid:durableId="363947370">
    <w:abstractNumId w:val="12"/>
  </w:num>
  <w:num w:numId="16" w16cid:durableId="1637442595">
    <w:abstractNumId w:val="1"/>
  </w:num>
  <w:num w:numId="17" w16cid:durableId="91709614">
    <w:abstractNumId w:val="9"/>
  </w:num>
  <w:num w:numId="18" w16cid:durableId="92554026">
    <w:abstractNumId w:val="16"/>
  </w:num>
  <w:num w:numId="19" w16cid:durableId="366026888">
    <w:abstractNumId w:val="0"/>
  </w:num>
  <w:num w:numId="20" w16cid:durableId="1516308327">
    <w:abstractNumId w:val="15"/>
  </w:num>
  <w:num w:numId="21" w16cid:durableId="1800759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29"/>
    <w:rsid w:val="00000C07"/>
    <w:rsid w:val="00001674"/>
    <w:rsid w:val="00001A0F"/>
    <w:rsid w:val="00003882"/>
    <w:rsid w:val="00011DE6"/>
    <w:rsid w:val="00013B9A"/>
    <w:rsid w:val="000204BB"/>
    <w:rsid w:val="00021EE8"/>
    <w:rsid w:val="000247C6"/>
    <w:rsid w:val="00031986"/>
    <w:rsid w:val="0003224C"/>
    <w:rsid w:val="00035FB1"/>
    <w:rsid w:val="000525A8"/>
    <w:rsid w:val="00073C94"/>
    <w:rsid w:val="000770AE"/>
    <w:rsid w:val="0008049A"/>
    <w:rsid w:val="00081C18"/>
    <w:rsid w:val="0008220F"/>
    <w:rsid w:val="000823B7"/>
    <w:rsid w:val="00091A6A"/>
    <w:rsid w:val="00093D93"/>
    <w:rsid w:val="00095973"/>
    <w:rsid w:val="000A68F6"/>
    <w:rsid w:val="000B52F2"/>
    <w:rsid w:val="000B56BE"/>
    <w:rsid w:val="000B7869"/>
    <w:rsid w:val="000C73F4"/>
    <w:rsid w:val="000D3FB3"/>
    <w:rsid w:val="000D4046"/>
    <w:rsid w:val="000E3888"/>
    <w:rsid w:val="000F4529"/>
    <w:rsid w:val="000F6017"/>
    <w:rsid w:val="000F60F5"/>
    <w:rsid w:val="000F6872"/>
    <w:rsid w:val="00105260"/>
    <w:rsid w:val="00106282"/>
    <w:rsid w:val="0011139D"/>
    <w:rsid w:val="00112B60"/>
    <w:rsid w:val="001245AC"/>
    <w:rsid w:val="00125D32"/>
    <w:rsid w:val="00125D68"/>
    <w:rsid w:val="00125F95"/>
    <w:rsid w:val="0013086A"/>
    <w:rsid w:val="00136467"/>
    <w:rsid w:val="00137EA7"/>
    <w:rsid w:val="00140314"/>
    <w:rsid w:val="00140F87"/>
    <w:rsid w:val="0014546C"/>
    <w:rsid w:val="00146761"/>
    <w:rsid w:val="00162751"/>
    <w:rsid w:val="0017049E"/>
    <w:rsid w:val="001776A4"/>
    <w:rsid w:val="001803C7"/>
    <w:rsid w:val="00182E81"/>
    <w:rsid w:val="001843A5"/>
    <w:rsid w:val="0018735F"/>
    <w:rsid w:val="00190B24"/>
    <w:rsid w:val="00192AB7"/>
    <w:rsid w:val="0019357D"/>
    <w:rsid w:val="001947D4"/>
    <w:rsid w:val="00194E43"/>
    <w:rsid w:val="0019718F"/>
    <w:rsid w:val="001A5B06"/>
    <w:rsid w:val="001A7902"/>
    <w:rsid w:val="001B068A"/>
    <w:rsid w:val="001B37B1"/>
    <w:rsid w:val="001B6478"/>
    <w:rsid w:val="001C05BD"/>
    <w:rsid w:val="001C3EDD"/>
    <w:rsid w:val="001C5AC5"/>
    <w:rsid w:val="001E1E1F"/>
    <w:rsid w:val="001E2340"/>
    <w:rsid w:val="001E2C97"/>
    <w:rsid w:val="001F2594"/>
    <w:rsid w:val="001F2A7F"/>
    <w:rsid w:val="001F696D"/>
    <w:rsid w:val="002037B2"/>
    <w:rsid w:val="00205DF1"/>
    <w:rsid w:val="00211779"/>
    <w:rsid w:val="0021681F"/>
    <w:rsid w:val="00222D8C"/>
    <w:rsid w:val="00223158"/>
    <w:rsid w:val="00224417"/>
    <w:rsid w:val="00226CBB"/>
    <w:rsid w:val="002322DD"/>
    <w:rsid w:val="002376DC"/>
    <w:rsid w:val="002467E2"/>
    <w:rsid w:val="00253BE1"/>
    <w:rsid w:val="0025502D"/>
    <w:rsid w:val="00262365"/>
    <w:rsid w:val="0026366B"/>
    <w:rsid w:val="00272841"/>
    <w:rsid w:val="00273265"/>
    <w:rsid w:val="00273857"/>
    <w:rsid w:val="0027499F"/>
    <w:rsid w:val="00276C27"/>
    <w:rsid w:val="002855FB"/>
    <w:rsid w:val="00295325"/>
    <w:rsid w:val="002965D9"/>
    <w:rsid w:val="002A4391"/>
    <w:rsid w:val="002A7560"/>
    <w:rsid w:val="002B06E6"/>
    <w:rsid w:val="002B1E1E"/>
    <w:rsid w:val="002B41F7"/>
    <w:rsid w:val="002B569A"/>
    <w:rsid w:val="002B750D"/>
    <w:rsid w:val="002C0DF4"/>
    <w:rsid w:val="002C1436"/>
    <w:rsid w:val="002C3C87"/>
    <w:rsid w:val="002D165C"/>
    <w:rsid w:val="002D6B77"/>
    <w:rsid w:val="002D7E19"/>
    <w:rsid w:val="002E2E00"/>
    <w:rsid w:val="002F1A47"/>
    <w:rsid w:val="002F58F8"/>
    <w:rsid w:val="002F61B1"/>
    <w:rsid w:val="002F62AA"/>
    <w:rsid w:val="003042F7"/>
    <w:rsid w:val="00311D5A"/>
    <w:rsid w:val="00316119"/>
    <w:rsid w:val="00317A1E"/>
    <w:rsid w:val="00325D90"/>
    <w:rsid w:val="00330F0F"/>
    <w:rsid w:val="0033359F"/>
    <w:rsid w:val="0033370F"/>
    <w:rsid w:val="003341D7"/>
    <w:rsid w:val="00342B97"/>
    <w:rsid w:val="0034690C"/>
    <w:rsid w:val="00351279"/>
    <w:rsid w:val="00351405"/>
    <w:rsid w:val="00353A7C"/>
    <w:rsid w:val="0035552D"/>
    <w:rsid w:val="0035692B"/>
    <w:rsid w:val="00357D92"/>
    <w:rsid w:val="00357DBF"/>
    <w:rsid w:val="00360AE1"/>
    <w:rsid w:val="00364E82"/>
    <w:rsid w:val="00365CBB"/>
    <w:rsid w:val="00367DEF"/>
    <w:rsid w:val="0037630C"/>
    <w:rsid w:val="00394410"/>
    <w:rsid w:val="003955A9"/>
    <w:rsid w:val="00395EFA"/>
    <w:rsid w:val="003A2D2B"/>
    <w:rsid w:val="003A2E6F"/>
    <w:rsid w:val="003B066F"/>
    <w:rsid w:val="003B2B01"/>
    <w:rsid w:val="003B5B91"/>
    <w:rsid w:val="003B5D97"/>
    <w:rsid w:val="003C41A8"/>
    <w:rsid w:val="003C53C3"/>
    <w:rsid w:val="003C612D"/>
    <w:rsid w:val="003D0CC8"/>
    <w:rsid w:val="003D50A9"/>
    <w:rsid w:val="003D6F7F"/>
    <w:rsid w:val="003E4367"/>
    <w:rsid w:val="003E47AE"/>
    <w:rsid w:val="003E5729"/>
    <w:rsid w:val="00404B53"/>
    <w:rsid w:val="00411868"/>
    <w:rsid w:val="0041630D"/>
    <w:rsid w:val="004171ED"/>
    <w:rsid w:val="0041784C"/>
    <w:rsid w:val="0042143E"/>
    <w:rsid w:val="00422531"/>
    <w:rsid w:val="00424856"/>
    <w:rsid w:val="00424D14"/>
    <w:rsid w:val="00426AA8"/>
    <w:rsid w:val="004309F1"/>
    <w:rsid w:val="00433CD0"/>
    <w:rsid w:val="00437C7D"/>
    <w:rsid w:val="0044550E"/>
    <w:rsid w:val="004468DC"/>
    <w:rsid w:val="00452B21"/>
    <w:rsid w:val="004566B7"/>
    <w:rsid w:val="004617E2"/>
    <w:rsid w:val="00462996"/>
    <w:rsid w:val="0046419F"/>
    <w:rsid w:val="00465AA6"/>
    <w:rsid w:val="0047099C"/>
    <w:rsid w:val="0047106E"/>
    <w:rsid w:val="00475855"/>
    <w:rsid w:val="00482A51"/>
    <w:rsid w:val="00484E5C"/>
    <w:rsid w:val="00490659"/>
    <w:rsid w:val="00491B37"/>
    <w:rsid w:val="00491D23"/>
    <w:rsid w:val="00494989"/>
    <w:rsid w:val="004A75A5"/>
    <w:rsid w:val="004A7B69"/>
    <w:rsid w:val="004B76C3"/>
    <w:rsid w:val="004C3DB6"/>
    <w:rsid w:val="004E2EFD"/>
    <w:rsid w:val="004F14A5"/>
    <w:rsid w:val="004F1C63"/>
    <w:rsid w:val="004F6E07"/>
    <w:rsid w:val="00502117"/>
    <w:rsid w:val="005052A5"/>
    <w:rsid w:val="0050549E"/>
    <w:rsid w:val="00505F2C"/>
    <w:rsid w:val="00514749"/>
    <w:rsid w:val="00514AE3"/>
    <w:rsid w:val="005151EF"/>
    <w:rsid w:val="00530FC0"/>
    <w:rsid w:val="00531A7A"/>
    <w:rsid w:val="0053217D"/>
    <w:rsid w:val="005324C6"/>
    <w:rsid w:val="00541E85"/>
    <w:rsid w:val="00542D96"/>
    <w:rsid w:val="005536C5"/>
    <w:rsid w:val="0055392A"/>
    <w:rsid w:val="0055678D"/>
    <w:rsid w:val="0056398D"/>
    <w:rsid w:val="00567428"/>
    <w:rsid w:val="00575158"/>
    <w:rsid w:val="00577189"/>
    <w:rsid w:val="00580445"/>
    <w:rsid w:val="00580B34"/>
    <w:rsid w:val="00583585"/>
    <w:rsid w:val="005847ED"/>
    <w:rsid w:val="00587658"/>
    <w:rsid w:val="00592888"/>
    <w:rsid w:val="00595385"/>
    <w:rsid w:val="005A36D8"/>
    <w:rsid w:val="005A4C67"/>
    <w:rsid w:val="005A5FE7"/>
    <w:rsid w:val="005A6FA9"/>
    <w:rsid w:val="005B18EA"/>
    <w:rsid w:val="005B3285"/>
    <w:rsid w:val="005C02E1"/>
    <w:rsid w:val="005C5A72"/>
    <w:rsid w:val="005C5C1B"/>
    <w:rsid w:val="005D038A"/>
    <w:rsid w:val="005D67A1"/>
    <w:rsid w:val="005D7956"/>
    <w:rsid w:val="005E29F0"/>
    <w:rsid w:val="005F0277"/>
    <w:rsid w:val="005F0B45"/>
    <w:rsid w:val="005F1899"/>
    <w:rsid w:val="005F40CB"/>
    <w:rsid w:val="00604B9C"/>
    <w:rsid w:val="006214AA"/>
    <w:rsid w:val="0063758F"/>
    <w:rsid w:val="00647385"/>
    <w:rsid w:val="006501FA"/>
    <w:rsid w:val="0065126C"/>
    <w:rsid w:val="00651F25"/>
    <w:rsid w:val="00660AF7"/>
    <w:rsid w:val="00666F41"/>
    <w:rsid w:val="00672FF1"/>
    <w:rsid w:val="006740C3"/>
    <w:rsid w:val="00674699"/>
    <w:rsid w:val="00683DF4"/>
    <w:rsid w:val="006851D0"/>
    <w:rsid w:val="0069082F"/>
    <w:rsid w:val="00697245"/>
    <w:rsid w:val="00697491"/>
    <w:rsid w:val="006A3564"/>
    <w:rsid w:val="006A432E"/>
    <w:rsid w:val="006A499B"/>
    <w:rsid w:val="006D0475"/>
    <w:rsid w:val="006D09E1"/>
    <w:rsid w:val="006D1462"/>
    <w:rsid w:val="006D402D"/>
    <w:rsid w:val="006D4A84"/>
    <w:rsid w:val="006D730C"/>
    <w:rsid w:val="006E08F9"/>
    <w:rsid w:val="006E424B"/>
    <w:rsid w:val="006F5A76"/>
    <w:rsid w:val="006F5FA0"/>
    <w:rsid w:val="006F63E1"/>
    <w:rsid w:val="006F7037"/>
    <w:rsid w:val="00705B17"/>
    <w:rsid w:val="00706C91"/>
    <w:rsid w:val="00730FD6"/>
    <w:rsid w:val="00742ECC"/>
    <w:rsid w:val="00743F4B"/>
    <w:rsid w:val="0074498F"/>
    <w:rsid w:val="00751737"/>
    <w:rsid w:val="007517ED"/>
    <w:rsid w:val="00757D12"/>
    <w:rsid w:val="00764C05"/>
    <w:rsid w:val="00777A87"/>
    <w:rsid w:val="00785228"/>
    <w:rsid w:val="00785464"/>
    <w:rsid w:val="00790B0B"/>
    <w:rsid w:val="00794793"/>
    <w:rsid w:val="007948B0"/>
    <w:rsid w:val="007A24C7"/>
    <w:rsid w:val="007A2CEE"/>
    <w:rsid w:val="007A3365"/>
    <w:rsid w:val="007A3DA7"/>
    <w:rsid w:val="007A53FE"/>
    <w:rsid w:val="007A69D1"/>
    <w:rsid w:val="007A6B5A"/>
    <w:rsid w:val="007A6F9E"/>
    <w:rsid w:val="007B47D5"/>
    <w:rsid w:val="007C153F"/>
    <w:rsid w:val="007C4BB3"/>
    <w:rsid w:val="007F5689"/>
    <w:rsid w:val="007F5B49"/>
    <w:rsid w:val="00800745"/>
    <w:rsid w:val="00802CBD"/>
    <w:rsid w:val="00807A05"/>
    <w:rsid w:val="00814550"/>
    <w:rsid w:val="00815211"/>
    <w:rsid w:val="00816FF7"/>
    <w:rsid w:val="00822F49"/>
    <w:rsid w:val="008358DB"/>
    <w:rsid w:val="008450E3"/>
    <w:rsid w:val="00852790"/>
    <w:rsid w:val="00854A59"/>
    <w:rsid w:val="0085601A"/>
    <w:rsid w:val="00862873"/>
    <w:rsid w:val="00864509"/>
    <w:rsid w:val="00864B6F"/>
    <w:rsid w:val="008740A6"/>
    <w:rsid w:val="00874C62"/>
    <w:rsid w:val="0088108E"/>
    <w:rsid w:val="00891CAD"/>
    <w:rsid w:val="00895688"/>
    <w:rsid w:val="00897337"/>
    <w:rsid w:val="008A1589"/>
    <w:rsid w:val="008A4124"/>
    <w:rsid w:val="008B67D8"/>
    <w:rsid w:val="008B7244"/>
    <w:rsid w:val="008C3D2C"/>
    <w:rsid w:val="008C3EFA"/>
    <w:rsid w:val="008C5710"/>
    <w:rsid w:val="008E5EDD"/>
    <w:rsid w:val="008F5E2C"/>
    <w:rsid w:val="008F6116"/>
    <w:rsid w:val="0090603F"/>
    <w:rsid w:val="009077DD"/>
    <w:rsid w:val="00910403"/>
    <w:rsid w:val="00912ED1"/>
    <w:rsid w:val="0092131B"/>
    <w:rsid w:val="00921DEF"/>
    <w:rsid w:val="0093181B"/>
    <w:rsid w:val="00940AD4"/>
    <w:rsid w:val="00944C46"/>
    <w:rsid w:val="00947E59"/>
    <w:rsid w:val="0096749D"/>
    <w:rsid w:val="00967D85"/>
    <w:rsid w:val="009809C0"/>
    <w:rsid w:val="00981EC7"/>
    <w:rsid w:val="00982F4F"/>
    <w:rsid w:val="00984DC8"/>
    <w:rsid w:val="00985960"/>
    <w:rsid w:val="00985B2A"/>
    <w:rsid w:val="00991945"/>
    <w:rsid w:val="0099207B"/>
    <w:rsid w:val="00992081"/>
    <w:rsid w:val="00994968"/>
    <w:rsid w:val="00997936"/>
    <w:rsid w:val="009A4EE0"/>
    <w:rsid w:val="009B269D"/>
    <w:rsid w:val="009D5CDE"/>
    <w:rsid w:val="009D6678"/>
    <w:rsid w:val="009D725A"/>
    <w:rsid w:val="009E7F04"/>
    <w:rsid w:val="009F0D83"/>
    <w:rsid w:val="009F427D"/>
    <w:rsid w:val="009F681C"/>
    <w:rsid w:val="009F6D70"/>
    <w:rsid w:val="009F7B20"/>
    <w:rsid w:val="00A079EC"/>
    <w:rsid w:val="00A07B32"/>
    <w:rsid w:val="00A15602"/>
    <w:rsid w:val="00A21EE6"/>
    <w:rsid w:val="00A222BA"/>
    <w:rsid w:val="00A224E4"/>
    <w:rsid w:val="00A226AA"/>
    <w:rsid w:val="00A24FF5"/>
    <w:rsid w:val="00A35E1B"/>
    <w:rsid w:val="00A3781F"/>
    <w:rsid w:val="00A41D73"/>
    <w:rsid w:val="00A472A1"/>
    <w:rsid w:val="00A47629"/>
    <w:rsid w:val="00A60C0B"/>
    <w:rsid w:val="00A64783"/>
    <w:rsid w:val="00A7223E"/>
    <w:rsid w:val="00A90B6E"/>
    <w:rsid w:val="00A96B5F"/>
    <w:rsid w:val="00AA4A28"/>
    <w:rsid w:val="00AA4D64"/>
    <w:rsid w:val="00AA5ED5"/>
    <w:rsid w:val="00AB0810"/>
    <w:rsid w:val="00AB654F"/>
    <w:rsid w:val="00AC200E"/>
    <w:rsid w:val="00AC2280"/>
    <w:rsid w:val="00AC307E"/>
    <w:rsid w:val="00AC7879"/>
    <w:rsid w:val="00AC7D2D"/>
    <w:rsid w:val="00AD13D5"/>
    <w:rsid w:val="00AD2084"/>
    <w:rsid w:val="00AD52A9"/>
    <w:rsid w:val="00AE40E8"/>
    <w:rsid w:val="00AE5C1D"/>
    <w:rsid w:val="00AE6FC8"/>
    <w:rsid w:val="00AF2A5E"/>
    <w:rsid w:val="00AF71E4"/>
    <w:rsid w:val="00B0005A"/>
    <w:rsid w:val="00B0451A"/>
    <w:rsid w:val="00B10760"/>
    <w:rsid w:val="00B24D1B"/>
    <w:rsid w:val="00B27FA9"/>
    <w:rsid w:val="00B326E5"/>
    <w:rsid w:val="00B352F7"/>
    <w:rsid w:val="00B40803"/>
    <w:rsid w:val="00B4111A"/>
    <w:rsid w:val="00B411B2"/>
    <w:rsid w:val="00B457A0"/>
    <w:rsid w:val="00B50B30"/>
    <w:rsid w:val="00B5426D"/>
    <w:rsid w:val="00B55477"/>
    <w:rsid w:val="00B55CBA"/>
    <w:rsid w:val="00B55E54"/>
    <w:rsid w:val="00B57B5A"/>
    <w:rsid w:val="00B638D8"/>
    <w:rsid w:val="00B6467E"/>
    <w:rsid w:val="00B64C5F"/>
    <w:rsid w:val="00B67336"/>
    <w:rsid w:val="00B71A71"/>
    <w:rsid w:val="00B71F77"/>
    <w:rsid w:val="00B81DE3"/>
    <w:rsid w:val="00B846CC"/>
    <w:rsid w:val="00B931BF"/>
    <w:rsid w:val="00B938D6"/>
    <w:rsid w:val="00B955BD"/>
    <w:rsid w:val="00B970B2"/>
    <w:rsid w:val="00B97582"/>
    <w:rsid w:val="00BA2932"/>
    <w:rsid w:val="00BA36C4"/>
    <w:rsid w:val="00BA3D79"/>
    <w:rsid w:val="00BA7140"/>
    <w:rsid w:val="00BA7C4C"/>
    <w:rsid w:val="00BB0DF5"/>
    <w:rsid w:val="00BC0F09"/>
    <w:rsid w:val="00BC12CB"/>
    <w:rsid w:val="00BC5FAD"/>
    <w:rsid w:val="00BD4A35"/>
    <w:rsid w:val="00BF5D7A"/>
    <w:rsid w:val="00BF6A3D"/>
    <w:rsid w:val="00C0307B"/>
    <w:rsid w:val="00C04D38"/>
    <w:rsid w:val="00C066A2"/>
    <w:rsid w:val="00C07BAE"/>
    <w:rsid w:val="00C13357"/>
    <w:rsid w:val="00C205F4"/>
    <w:rsid w:val="00C21419"/>
    <w:rsid w:val="00C23406"/>
    <w:rsid w:val="00C3634C"/>
    <w:rsid w:val="00C3664A"/>
    <w:rsid w:val="00C367E4"/>
    <w:rsid w:val="00C3735F"/>
    <w:rsid w:val="00C37A9E"/>
    <w:rsid w:val="00C41433"/>
    <w:rsid w:val="00C45C1F"/>
    <w:rsid w:val="00C47451"/>
    <w:rsid w:val="00C509E9"/>
    <w:rsid w:val="00C54B75"/>
    <w:rsid w:val="00C57131"/>
    <w:rsid w:val="00C61542"/>
    <w:rsid w:val="00C6178B"/>
    <w:rsid w:val="00C75789"/>
    <w:rsid w:val="00C80B4D"/>
    <w:rsid w:val="00C81661"/>
    <w:rsid w:val="00C81858"/>
    <w:rsid w:val="00C86B8C"/>
    <w:rsid w:val="00C86C19"/>
    <w:rsid w:val="00C91145"/>
    <w:rsid w:val="00C92AC3"/>
    <w:rsid w:val="00C938D5"/>
    <w:rsid w:val="00C9484E"/>
    <w:rsid w:val="00CA39BC"/>
    <w:rsid w:val="00CA41D4"/>
    <w:rsid w:val="00CA4ED1"/>
    <w:rsid w:val="00CA73C2"/>
    <w:rsid w:val="00CB426D"/>
    <w:rsid w:val="00CB547E"/>
    <w:rsid w:val="00CB7ACA"/>
    <w:rsid w:val="00CC5C5C"/>
    <w:rsid w:val="00CC72F3"/>
    <w:rsid w:val="00CD4CB8"/>
    <w:rsid w:val="00CD7AA5"/>
    <w:rsid w:val="00CE6ECE"/>
    <w:rsid w:val="00D01C14"/>
    <w:rsid w:val="00D04DEF"/>
    <w:rsid w:val="00D05E25"/>
    <w:rsid w:val="00D319C8"/>
    <w:rsid w:val="00D368B5"/>
    <w:rsid w:val="00D42831"/>
    <w:rsid w:val="00D63C7B"/>
    <w:rsid w:val="00D64996"/>
    <w:rsid w:val="00D7198C"/>
    <w:rsid w:val="00D728DE"/>
    <w:rsid w:val="00D7422B"/>
    <w:rsid w:val="00D7658D"/>
    <w:rsid w:val="00D77575"/>
    <w:rsid w:val="00D9794A"/>
    <w:rsid w:val="00DA1456"/>
    <w:rsid w:val="00DA289B"/>
    <w:rsid w:val="00DA4A85"/>
    <w:rsid w:val="00DC3E61"/>
    <w:rsid w:val="00DC53C4"/>
    <w:rsid w:val="00DD0A11"/>
    <w:rsid w:val="00DD0B8B"/>
    <w:rsid w:val="00DD34B3"/>
    <w:rsid w:val="00DD3DE2"/>
    <w:rsid w:val="00DD4204"/>
    <w:rsid w:val="00DE1906"/>
    <w:rsid w:val="00DE1A0D"/>
    <w:rsid w:val="00DE60EC"/>
    <w:rsid w:val="00DF7EB4"/>
    <w:rsid w:val="00E006FB"/>
    <w:rsid w:val="00E018E5"/>
    <w:rsid w:val="00E0759E"/>
    <w:rsid w:val="00E0789C"/>
    <w:rsid w:val="00E14F15"/>
    <w:rsid w:val="00E21D7B"/>
    <w:rsid w:val="00E25FCA"/>
    <w:rsid w:val="00E319A4"/>
    <w:rsid w:val="00E31C77"/>
    <w:rsid w:val="00E32016"/>
    <w:rsid w:val="00E356F6"/>
    <w:rsid w:val="00E36FB1"/>
    <w:rsid w:val="00E40308"/>
    <w:rsid w:val="00E40E55"/>
    <w:rsid w:val="00E443B0"/>
    <w:rsid w:val="00E44E45"/>
    <w:rsid w:val="00E46A74"/>
    <w:rsid w:val="00E51027"/>
    <w:rsid w:val="00E51765"/>
    <w:rsid w:val="00E52CD2"/>
    <w:rsid w:val="00E6537C"/>
    <w:rsid w:val="00E653F6"/>
    <w:rsid w:val="00E742A8"/>
    <w:rsid w:val="00E819D4"/>
    <w:rsid w:val="00E8209D"/>
    <w:rsid w:val="00E86D23"/>
    <w:rsid w:val="00E901EA"/>
    <w:rsid w:val="00EA55CC"/>
    <w:rsid w:val="00EA5CF9"/>
    <w:rsid w:val="00EA611C"/>
    <w:rsid w:val="00EA78FA"/>
    <w:rsid w:val="00EB2054"/>
    <w:rsid w:val="00EB2AE3"/>
    <w:rsid w:val="00EC2E29"/>
    <w:rsid w:val="00EC5D50"/>
    <w:rsid w:val="00ED3B68"/>
    <w:rsid w:val="00EF6124"/>
    <w:rsid w:val="00F0122A"/>
    <w:rsid w:val="00F10EB3"/>
    <w:rsid w:val="00F20F00"/>
    <w:rsid w:val="00F24BF1"/>
    <w:rsid w:val="00F27419"/>
    <w:rsid w:val="00F314ED"/>
    <w:rsid w:val="00F33A9D"/>
    <w:rsid w:val="00F466A3"/>
    <w:rsid w:val="00F47A40"/>
    <w:rsid w:val="00F504B1"/>
    <w:rsid w:val="00F5407C"/>
    <w:rsid w:val="00F60382"/>
    <w:rsid w:val="00F6156E"/>
    <w:rsid w:val="00F72127"/>
    <w:rsid w:val="00F74869"/>
    <w:rsid w:val="00F82640"/>
    <w:rsid w:val="00F82F22"/>
    <w:rsid w:val="00F86505"/>
    <w:rsid w:val="00FA0142"/>
    <w:rsid w:val="00FA3A8A"/>
    <w:rsid w:val="00FB70B9"/>
    <w:rsid w:val="00FC5181"/>
    <w:rsid w:val="00FE3174"/>
    <w:rsid w:val="00FE7A24"/>
    <w:rsid w:val="00FF12F0"/>
    <w:rsid w:val="00FF1B9B"/>
    <w:rsid w:val="00FF3953"/>
    <w:rsid w:val="00FF3A42"/>
    <w:rsid w:val="00FF3AC0"/>
    <w:rsid w:val="00FF3D16"/>
    <w:rsid w:val="00FF5123"/>
    <w:rsid w:val="05F85ED3"/>
    <w:rsid w:val="069B2505"/>
    <w:rsid w:val="0B724C85"/>
    <w:rsid w:val="0BA3D46E"/>
    <w:rsid w:val="0C957B76"/>
    <w:rsid w:val="0CEB6AFE"/>
    <w:rsid w:val="0E7A108B"/>
    <w:rsid w:val="12D87B24"/>
    <w:rsid w:val="14A6B0A0"/>
    <w:rsid w:val="1AE227BE"/>
    <w:rsid w:val="1D04C074"/>
    <w:rsid w:val="1E126110"/>
    <w:rsid w:val="1F47CE2B"/>
    <w:rsid w:val="209BA544"/>
    <w:rsid w:val="23C46D02"/>
    <w:rsid w:val="24B90C66"/>
    <w:rsid w:val="25FB9494"/>
    <w:rsid w:val="2843776B"/>
    <w:rsid w:val="2CE6CF04"/>
    <w:rsid w:val="3077FA00"/>
    <w:rsid w:val="30F9F28C"/>
    <w:rsid w:val="331E8C65"/>
    <w:rsid w:val="34F24C8B"/>
    <w:rsid w:val="3515045A"/>
    <w:rsid w:val="36062709"/>
    <w:rsid w:val="371B02B1"/>
    <w:rsid w:val="38CD3725"/>
    <w:rsid w:val="3984AF3B"/>
    <w:rsid w:val="3CF9683F"/>
    <w:rsid w:val="3D948E5A"/>
    <w:rsid w:val="4009C631"/>
    <w:rsid w:val="429B8975"/>
    <w:rsid w:val="44B7C149"/>
    <w:rsid w:val="479DC454"/>
    <w:rsid w:val="47E40DDD"/>
    <w:rsid w:val="4A08D29D"/>
    <w:rsid w:val="4AEBC573"/>
    <w:rsid w:val="4BE7F909"/>
    <w:rsid w:val="4CCCC27B"/>
    <w:rsid w:val="4F79EDE8"/>
    <w:rsid w:val="4FDCCD81"/>
    <w:rsid w:val="555D1CA4"/>
    <w:rsid w:val="5E598CC5"/>
    <w:rsid w:val="6314B0DC"/>
    <w:rsid w:val="640A5A6E"/>
    <w:rsid w:val="655E2911"/>
    <w:rsid w:val="661DC2C3"/>
    <w:rsid w:val="671FEF88"/>
    <w:rsid w:val="672439AB"/>
    <w:rsid w:val="67627086"/>
    <w:rsid w:val="6C32FBE3"/>
    <w:rsid w:val="6DCE66D0"/>
    <w:rsid w:val="73C93BCC"/>
    <w:rsid w:val="76242BA4"/>
    <w:rsid w:val="7B53A15C"/>
    <w:rsid w:val="7BD79EBE"/>
    <w:rsid w:val="7BE91474"/>
    <w:rsid w:val="7C084732"/>
    <w:rsid w:val="7E76E393"/>
    <w:rsid w:val="7FA1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864F"/>
  <w15:chartTrackingRefBased/>
  <w15:docId w15:val="{495D3613-E895-475E-985C-185D3E2A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29"/>
    <w:pPr>
      <w:ind w:left="720"/>
      <w:contextualSpacing/>
    </w:pPr>
  </w:style>
  <w:style w:type="paragraph" w:styleId="Header">
    <w:name w:val="header"/>
    <w:basedOn w:val="Normal"/>
    <w:link w:val="HeaderChar"/>
    <w:uiPriority w:val="99"/>
    <w:unhideWhenUsed/>
    <w:rsid w:val="00AC2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280"/>
  </w:style>
  <w:style w:type="paragraph" w:styleId="Footer">
    <w:name w:val="footer"/>
    <w:basedOn w:val="Normal"/>
    <w:link w:val="FooterChar"/>
    <w:uiPriority w:val="99"/>
    <w:unhideWhenUsed/>
    <w:rsid w:val="00AC2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280"/>
  </w:style>
  <w:style w:type="character" w:styleId="CommentReference">
    <w:name w:val="annotation reference"/>
    <w:basedOn w:val="DefaultParagraphFont"/>
    <w:uiPriority w:val="99"/>
    <w:semiHidden/>
    <w:unhideWhenUsed/>
    <w:rsid w:val="00000C07"/>
    <w:rPr>
      <w:sz w:val="16"/>
      <w:szCs w:val="16"/>
    </w:rPr>
  </w:style>
  <w:style w:type="paragraph" w:styleId="CommentText">
    <w:name w:val="annotation text"/>
    <w:basedOn w:val="Normal"/>
    <w:link w:val="CommentTextChar"/>
    <w:uiPriority w:val="99"/>
    <w:unhideWhenUsed/>
    <w:rsid w:val="00000C07"/>
    <w:pPr>
      <w:spacing w:line="240" w:lineRule="auto"/>
    </w:pPr>
    <w:rPr>
      <w:sz w:val="20"/>
      <w:szCs w:val="20"/>
    </w:rPr>
  </w:style>
  <w:style w:type="character" w:customStyle="1" w:styleId="CommentTextChar">
    <w:name w:val="Comment Text Char"/>
    <w:basedOn w:val="DefaultParagraphFont"/>
    <w:link w:val="CommentText"/>
    <w:uiPriority w:val="99"/>
    <w:rsid w:val="00000C07"/>
    <w:rPr>
      <w:sz w:val="20"/>
      <w:szCs w:val="20"/>
    </w:rPr>
  </w:style>
  <w:style w:type="paragraph" w:styleId="CommentSubject">
    <w:name w:val="annotation subject"/>
    <w:basedOn w:val="CommentText"/>
    <w:next w:val="CommentText"/>
    <w:link w:val="CommentSubjectChar"/>
    <w:uiPriority w:val="99"/>
    <w:semiHidden/>
    <w:unhideWhenUsed/>
    <w:rsid w:val="00000C07"/>
    <w:rPr>
      <w:b/>
      <w:bCs/>
    </w:rPr>
  </w:style>
  <w:style w:type="character" w:customStyle="1" w:styleId="CommentSubjectChar">
    <w:name w:val="Comment Subject Char"/>
    <w:basedOn w:val="CommentTextChar"/>
    <w:link w:val="CommentSubject"/>
    <w:uiPriority w:val="99"/>
    <w:semiHidden/>
    <w:rsid w:val="00000C07"/>
    <w:rPr>
      <w:b/>
      <w:bCs/>
      <w:sz w:val="20"/>
      <w:szCs w:val="20"/>
    </w:rPr>
  </w:style>
  <w:style w:type="character" w:customStyle="1" w:styleId="khidentifier">
    <w:name w:val="kh_identifier"/>
    <w:basedOn w:val="DefaultParagraphFont"/>
    <w:rsid w:val="00777A87"/>
  </w:style>
  <w:style w:type="character" w:styleId="Hyperlink">
    <w:name w:val="Hyperlink"/>
    <w:basedOn w:val="DefaultParagraphFont"/>
    <w:uiPriority w:val="99"/>
    <w:semiHidden/>
    <w:unhideWhenUsed/>
    <w:rsid w:val="00B64C5F"/>
    <w:rPr>
      <w:color w:val="0000FF"/>
      <w:u w:val="single"/>
    </w:rPr>
  </w:style>
  <w:style w:type="character" w:customStyle="1" w:styleId="cobluetxt">
    <w:name w:val="co_bluetxt"/>
    <w:basedOn w:val="DefaultParagraphFont"/>
    <w:rsid w:val="00B64C5F"/>
  </w:style>
  <w:style w:type="paragraph" w:styleId="Revision">
    <w:name w:val="Revision"/>
    <w:hidden/>
    <w:uiPriority w:val="99"/>
    <w:semiHidden/>
    <w:rsid w:val="00785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336">
      <w:bodyDiv w:val="1"/>
      <w:marLeft w:val="0"/>
      <w:marRight w:val="0"/>
      <w:marTop w:val="0"/>
      <w:marBottom w:val="0"/>
      <w:divBdr>
        <w:top w:val="none" w:sz="0" w:space="0" w:color="auto"/>
        <w:left w:val="none" w:sz="0" w:space="0" w:color="auto"/>
        <w:bottom w:val="none" w:sz="0" w:space="0" w:color="auto"/>
        <w:right w:val="none" w:sz="0" w:space="0" w:color="auto"/>
      </w:divBdr>
      <w:divsChild>
        <w:div w:id="326901774">
          <w:marLeft w:val="0"/>
          <w:marRight w:val="0"/>
          <w:marTop w:val="0"/>
          <w:marBottom w:val="0"/>
          <w:divBdr>
            <w:top w:val="none" w:sz="0" w:space="0" w:color="auto"/>
            <w:left w:val="none" w:sz="0" w:space="0" w:color="auto"/>
            <w:bottom w:val="none" w:sz="0" w:space="0" w:color="auto"/>
            <w:right w:val="none" w:sz="0" w:space="0" w:color="auto"/>
          </w:divBdr>
          <w:divsChild>
            <w:div w:id="1748964901">
              <w:marLeft w:val="0"/>
              <w:marRight w:val="0"/>
              <w:marTop w:val="0"/>
              <w:marBottom w:val="0"/>
              <w:divBdr>
                <w:top w:val="none" w:sz="0" w:space="0" w:color="auto"/>
                <w:left w:val="none" w:sz="0" w:space="0" w:color="auto"/>
                <w:bottom w:val="none" w:sz="0" w:space="0" w:color="auto"/>
                <w:right w:val="none" w:sz="0" w:space="0" w:color="auto"/>
              </w:divBdr>
              <w:divsChild>
                <w:div w:id="11931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983">
          <w:marLeft w:val="0"/>
          <w:marRight w:val="0"/>
          <w:marTop w:val="0"/>
          <w:marBottom w:val="0"/>
          <w:divBdr>
            <w:top w:val="none" w:sz="0" w:space="0" w:color="auto"/>
            <w:left w:val="none" w:sz="0" w:space="0" w:color="auto"/>
            <w:bottom w:val="none" w:sz="0" w:space="0" w:color="auto"/>
            <w:right w:val="none" w:sz="0" w:space="0" w:color="auto"/>
          </w:divBdr>
          <w:divsChild>
            <w:div w:id="1230771323">
              <w:marLeft w:val="0"/>
              <w:marRight w:val="0"/>
              <w:marTop w:val="0"/>
              <w:marBottom w:val="0"/>
              <w:divBdr>
                <w:top w:val="none" w:sz="0" w:space="0" w:color="auto"/>
                <w:left w:val="none" w:sz="0" w:space="0" w:color="auto"/>
                <w:bottom w:val="none" w:sz="0" w:space="0" w:color="auto"/>
                <w:right w:val="none" w:sz="0" w:space="0" w:color="auto"/>
              </w:divBdr>
              <w:divsChild>
                <w:div w:id="11338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2823">
      <w:bodyDiv w:val="1"/>
      <w:marLeft w:val="0"/>
      <w:marRight w:val="0"/>
      <w:marTop w:val="0"/>
      <w:marBottom w:val="0"/>
      <w:divBdr>
        <w:top w:val="none" w:sz="0" w:space="0" w:color="auto"/>
        <w:left w:val="none" w:sz="0" w:space="0" w:color="auto"/>
        <w:bottom w:val="none" w:sz="0" w:space="0" w:color="auto"/>
        <w:right w:val="none" w:sz="0" w:space="0" w:color="auto"/>
      </w:divBdr>
    </w:div>
    <w:div w:id="1417826131">
      <w:bodyDiv w:val="1"/>
      <w:marLeft w:val="0"/>
      <w:marRight w:val="0"/>
      <w:marTop w:val="0"/>
      <w:marBottom w:val="0"/>
      <w:divBdr>
        <w:top w:val="none" w:sz="0" w:space="0" w:color="auto"/>
        <w:left w:val="none" w:sz="0" w:space="0" w:color="auto"/>
        <w:bottom w:val="none" w:sz="0" w:space="0" w:color="auto"/>
        <w:right w:val="none" w:sz="0" w:space="0" w:color="auto"/>
      </w:divBdr>
      <w:divsChild>
        <w:div w:id="536703426">
          <w:marLeft w:val="0"/>
          <w:marRight w:val="0"/>
          <w:marTop w:val="0"/>
          <w:marBottom w:val="0"/>
          <w:divBdr>
            <w:top w:val="none" w:sz="0" w:space="0" w:color="auto"/>
            <w:left w:val="none" w:sz="0" w:space="0" w:color="auto"/>
            <w:bottom w:val="none" w:sz="0" w:space="0" w:color="auto"/>
            <w:right w:val="none" w:sz="0" w:space="0" w:color="auto"/>
          </w:divBdr>
          <w:divsChild>
            <w:div w:id="734549532">
              <w:marLeft w:val="0"/>
              <w:marRight w:val="0"/>
              <w:marTop w:val="0"/>
              <w:marBottom w:val="0"/>
              <w:divBdr>
                <w:top w:val="none" w:sz="0" w:space="0" w:color="auto"/>
                <w:left w:val="none" w:sz="0" w:space="0" w:color="auto"/>
                <w:bottom w:val="none" w:sz="0" w:space="0" w:color="auto"/>
                <w:right w:val="none" w:sz="0" w:space="0" w:color="auto"/>
              </w:divBdr>
              <w:divsChild>
                <w:div w:id="88503135">
                  <w:marLeft w:val="0"/>
                  <w:marRight w:val="0"/>
                  <w:marTop w:val="0"/>
                  <w:marBottom w:val="0"/>
                  <w:divBdr>
                    <w:top w:val="none" w:sz="0" w:space="0" w:color="auto"/>
                    <w:left w:val="none" w:sz="0" w:space="0" w:color="auto"/>
                    <w:bottom w:val="none" w:sz="0" w:space="0" w:color="auto"/>
                    <w:right w:val="none" w:sz="0" w:space="0" w:color="auto"/>
                  </w:divBdr>
                </w:div>
              </w:divsChild>
            </w:div>
            <w:div w:id="511456464">
              <w:marLeft w:val="0"/>
              <w:marRight w:val="0"/>
              <w:marTop w:val="240"/>
              <w:marBottom w:val="240"/>
              <w:divBdr>
                <w:top w:val="none" w:sz="0" w:space="0" w:color="auto"/>
                <w:left w:val="none" w:sz="0" w:space="0" w:color="auto"/>
                <w:bottom w:val="none" w:sz="0" w:space="0" w:color="auto"/>
                <w:right w:val="none" w:sz="0" w:space="0" w:color="auto"/>
              </w:divBdr>
            </w:div>
          </w:divsChild>
        </w:div>
        <w:div w:id="1599748379">
          <w:marLeft w:val="0"/>
          <w:marRight w:val="0"/>
          <w:marTop w:val="0"/>
          <w:marBottom w:val="0"/>
          <w:divBdr>
            <w:top w:val="none" w:sz="0" w:space="0" w:color="auto"/>
            <w:left w:val="none" w:sz="0" w:space="0" w:color="auto"/>
            <w:bottom w:val="none" w:sz="0" w:space="0" w:color="auto"/>
            <w:right w:val="none" w:sz="0" w:space="0" w:color="auto"/>
          </w:divBdr>
          <w:divsChild>
            <w:div w:id="2027902477">
              <w:marLeft w:val="0"/>
              <w:marRight w:val="0"/>
              <w:marTop w:val="0"/>
              <w:marBottom w:val="0"/>
              <w:divBdr>
                <w:top w:val="none" w:sz="0" w:space="0" w:color="auto"/>
                <w:left w:val="none" w:sz="0" w:space="0" w:color="auto"/>
                <w:bottom w:val="none" w:sz="0" w:space="0" w:color="auto"/>
                <w:right w:val="none" w:sz="0" w:space="0" w:color="auto"/>
              </w:divBdr>
              <w:divsChild>
                <w:div w:id="13452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3529</Words>
  <Characters>18744</Characters>
  <Application>Microsoft Office Word</Application>
  <DocSecurity>0</DocSecurity>
  <Lines>1041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Schermann</dc:creator>
  <cp:keywords/>
  <dc:description/>
  <cp:lastModifiedBy>City Solicitor's Office</cp:lastModifiedBy>
  <cp:revision>5</cp:revision>
  <dcterms:created xsi:type="dcterms:W3CDTF">2025-10-31T20:42:00Z</dcterms:created>
  <dcterms:modified xsi:type="dcterms:W3CDTF">2025-10-31T21:05:00Z</dcterms:modified>
</cp:coreProperties>
</file>