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E9D5" w14:textId="713ACDE3" w:rsidR="00D05503" w:rsidRPr="00EF67C7" w:rsidRDefault="0023225B" w:rsidP="00EF67C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Transit </w:t>
      </w:r>
      <w:r w:rsidR="00077C48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 xml:space="preserve">are Assistance </w:t>
      </w:r>
      <w:r w:rsidR="00D05503" w:rsidRPr="00EF67C7">
        <w:rPr>
          <w:b/>
          <w:bCs/>
          <w:sz w:val="28"/>
          <w:szCs w:val="28"/>
        </w:rPr>
        <w:t>Eligibility and Criteria</w:t>
      </w:r>
    </w:p>
    <w:p w14:paraId="525EA8F2" w14:textId="2ABB45A8" w:rsidR="00D05503" w:rsidRPr="00BA4A80" w:rsidRDefault="00D05503" w:rsidP="00BA4A80">
      <w:pPr>
        <w:pStyle w:val="Default"/>
        <w:jc w:val="right"/>
      </w:pPr>
      <w:r w:rsidRPr="00D05503">
        <w:t xml:space="preserve"> </w:t>
      </w:r>
    </w:p>
    <w:p w14:paraId="70B610A0" w14:textId="4D265383" w:rsidR="00D05503" w:rsidRDefault="00D05503" w:rsidP="00D055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>
        <w:rPr>
          <w:rFonts w:ascii="Arial" w:hAnsi="Arial" w:cs="Arial"/>
          <w:b/>
          <w:bCs/>
          <w:sz w:val="23"/>
          <w:szCs w:val="23"/>
        </w:rPr>
        <w:t xml:space="preserve">Legislative Authority </w:t>
      </w:r>
    </w:p>
    <w:p w14:paraId="13A8C90E" w14:textId="24CFC7A3" w:rsidR="00D05503" w:rsidRDefault="67152532" w:rsidP="0023225B">
      <w:pPr>
        <w:pStyle w:val="Default"/>
        <w:ind w:left="720"/>
        <w:rPr>
          <w:sz w:val="23"/>
          <w:szCs w:val="23"/>
        </w:rPr>
      </w:pPr>
      <w:r w:rsidRPr="179C8513">
        <w:rPr>
          <w:rFonts w:ascii="Arial" w:hAnsi="Arial" w:cs="Arial"/>
          <w:sz w:val="23"/>
          <w:szCs w:val="23"/>
        </w:rPr>
        <w:t>This program</w:t>
      </w:r>
      <w:r w:rsidR="0FAAB005" w:rsidRPr="179C8513">
        <w:rPr>
          <w:rFonts w:ascii="Arial" w:hAnsi="Arial" w:cs="Arial"/>
          <w:sz w:val="23"/>
          <w:szCs w:val="23"/>
        </w:rPr>
        <w:t xml:space="preserve"> is </w:t>
      </w:r>
      <w:r w:rsidR="3FBA8F3E" w:rsidRPr="179C8513">
        <w:rPr>
          <w:rFonts w:ascii="Arial" w:hAnsi="Arial" w:cs="Arial"/>
          <w:sz w:val="23"/>
          <w:szCs w:val="23"/>
        </w:rPr>
        <w:t xml:space="preserve">created pursuant to </w:t>
      </w:r>
      <w:r w:rsidR="718424AB" w:rsidRPr="179C8513">
        <w:rPr>
          <w:rFonts w:ascii="Arial" w:hAnsi="Arial" w:cs="Arial"/>
          <w:sz w:val="23"/>
          <w:szCs w:val="23"/>
        </w:rPr>
        <w:t>authority delegated by Council in section 37.2 of The Regina Administration Bylaw.</w:t>
      </w:r>
    </w:p>
    <w:p w14:paraId="025657D6" w14:textId="77777777" w:rsidR="00D05503" w:rsidRDefault="00D05503" w:rsidP="00D05503">
      <w:pPr>
        <w:pStyle w:val="Default"/>
        <w:rPr>
          <w:rFonts w:ascii="Arial" w:hAnsi="Arial" w:cs="Arial"/>
          <w:sz w:val="23"/>
          <w:szCs w:val="23"/>
        </w:rPr>
      </w:pPr>
    </w:p>
    <w:p w14:paraId="4D35EC89" w14:textId="3893349E" w:rsidR="00D05503" w:rsidRDefault="00D05503" w:rsidP="00D05503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B. </w:t>
      </w:r>
      <w:r>
        <w:rPr>
          <w:rFonts w:ascii="Arial" w:hAnsi="Arial" w:cs="Arial"/>
          <w:b/>
          <w:bCs/>
          <w:sz w:val="23"/>
          <w:szCs w:val="23"/>
        </w:rPr>
        <w:t xml:space="preserve">Program Funding </w:t>
      </w:r>
    </w:p>
    <w:p w14:paraId="28C0246E" w14:textId="3C071705" w:rsidR="00D05503" w:rsidRPr="00D05503" w:rsidRDefault="67152532" w:rsidP="00D05503">
      <w:pPr>
        <w:pStyle w:val="Default"/>
        <w:numPr>
          <w:ilvl w:val="0"/>
          <w:numId w:val="28"/>
        </w:numPr>
        <w:rPr>
          <w:sz w:val="23"/>
          <w:szCs w:val="23"/>
        </w:rPr>
      </w:pPr>
      <w:r w:rsidRPr="179C8513">
        <w:rPr>
          <w:rFonts w:ascii="Arial" w:hAnsi="Arial" w:cs="Arial"/>
          <w:sz w:val="23"/>
          <w:szCs w:val="23"/>
        </w:rPr>
        <w:t>The level of funding of the Transit Fare Assistance Program is determined by the Transit Department annually</w:t>
      </w:r>
      <w:r w:rsidR="093DE408" w:rsidRPr="179C8513">
        <w:rPr>
          <w:rFonts w:ascii="Arial" w:hAnsi="Arial" w:cs="Arial"/>
          <w:sz w:val="23"/>
          <w:szCs w:val="23"/>
        </w:rPr>
        <w:t xml:space="preserve"> and approved by City Council through the budget process</w:t>
      </w:r>
      <w:r w:rsidRPr="179C8513">
        <w:rPr>
          <w:rFonts w:ascii="Arial" w:hAnsi="Arial" w:cs="Arial"/>
          <w:sz w:val="23"/>
          <w:szCs w:val="23"/>
        </w:rPr>
        <w:t xml:space="preserve">. The level is subject to </w:t>
      </w:r>
      <w:proofErr w:type="gramStart"/>
      <w:r w:rsidR="6694F6E8" w:rsidRPr="179C8513">
        <w:rPr>
          <w:rFonts w:ascii="Arial" w:hAnsi="Arial" w:cs="Arial"/>
          <w:sz w:val="23"/>
          <w:szCs w:val="23"/>
        </w:rPr>
        <w:t>director</w:t>
      </w:r>
      <w:proofErr w:type="gramEnd"/>
      <w:r w:rsidR="6694F6E8" w:rsidRPr="179C8513">
        <w:rPr>
          <w:rFonts w:ascii="Arial" w:hAnsi="Arial" w:cs="Arial"/>
          <w:sz w:val="23"/>
          <w:szCs w:val="23"/>
        </w:rPr>
        <w:t xml:space="preserve"> approval</w:t>
      </w:r>
      <w:r w:rsidR="7D574222" w:rsidRPr="179C8513">
        <w:rPr>
          <w:rFonts w:ascii="Arial" w:hAnsi="Arial" w:cs="Arial"/>
          <w:sz w:val="23"/>
          <w:szCs w:val="23"/>
        </w:rPr>
        <w:t>.</w:t>
      </w:r>
      <w:r w:rsidRPr="179C8513">
        <w:rPr>
          <w:rFonts w:ascii="Arial" w:hAnsi="Arial" w:cs="Arial"/>
          <w:sz w:val="23"/>
          <w:szCs w:val="23"/>
        </w:rPr>
        <w:t xml:space="preserve"> </w:t>
      </w:r>
    </w:p>
    <w:p w14:paraId="618DBEDF" w14:textId="77777777" w:rsidR="00D05503" w:rsidRDefault="00D05503" w:rsidP="00D05503">
      <w:pPr>
        <w:pStyle w:val="Default"/>
        <w:ind w:left="1080"/>
        <w:rPr>
          <w:sz w:val="23"/>
          <w:szCs w:val="23"/>
        </w:rPr>
      </w:pPr>
    </w:p>
    <w:p w14:paraId="6E424F93" w14:textId="28F73ACA" w:rsidR="00D05503" w:rsidRDefault="00D05503" w:rsidP="00D05503">
      <w:pPr>
        <w:pStyle w:val="Default"/>
        <w:numPr>
          <w:ilvl w:val="0"/>
          <w:numId w:val="28"/>
        </w:numPr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level of assistance for this program will reflect </w:t>
      </w:r>
      <w:r w:rsidR="0069582E">
        <w:rPr>
          <w:rFonts w:ascii="Arial" w:hAnsi="Arial" w:cs="Arial"/>
          <w:sz w:val="23"/>
          <w:szCs w:val="23"/>
        </w:rPr>
        <w:t xml:space="preserve">the </w:t>
      </w:r>
      <w:r>
        <w:rPr>
          <w:rFonts w:ascii="Arial" w:hAnsi="Arial" w:cs="Arial"/>
          <w:sz w:val="23"/>
          <w:szCs w:val="23"/>
        </w:rPr>
        <w:t xml:space="preserve">City’s willingness to </w:t>
      </w:r>
      <w:proofErr w:type="gramStart"/>
      <w:r>
        <w:rPr>
          <w:rFonts w:ascii="Arial" w:hAnsi="Arial" w:cs="Arial"/>
          <w:sz w:val="23"/>
          <w:szCs w:val="23"/>
        </w:rPr>
        <w:t>provide assistance</w:t>
      </w:r>
      <w:proofErr w:type="gramEnd"/>
      <w:r>
        <w:rPr>
          <w:rFonts w:ascii="Arial" w:hAnsi="Arial" w:cs="Arial"/>
          <w:sz w:val="23"/>
          <w:szCs w:val="23"/>
        </w:rPr>
        <w:t xml:space="preserve">. </w:t>
      </w:r>
    </w:p>
    <w:p w14:paraId="3554E21C" w14:textId="77777777" w:rsidR="00D05503" w:rsidRDefault="00D05503" w:rsidP="00D05503">
      <w:pPr>
        <w:pStyle w:val="Default"/>
        <w:rPr>
          <w:rFonts w:ascii="Arial" w:hAnsi="Arial" w:cs="Arial"/>
          <w:sz w:val="23"/>
          <w:szCs w:val="23"/>
        </w:rPr>
      </w:pPr>
    </w:p>
    <w:p w14:paraId="00F39C6A" w14:textId="0EC84D94" w:rsidR="00D05503" w:rsidRDefault="67152532" w:rsidP="00D05503">
      <w:pPr>
        <w:pStyle w:val="Default"/>
        <w:rPr>
          <w:sz w:val="23"/>
          <w:szCs w:val="23"/>
        </w:rPr>
      </w:pPr>
      <w:r w:rsidRPr="179C8513">
        <w:rPr>
          <w:rFonts w:ascii="Arial" w:hAnsi="Arial" w:cs="Arial"/>
          <w:sz w:val="23"/>
          <w:szCs w:val="23"/>
        </w:rPr>
        <w:t xml:space="preserve">C. </w:t>
      </w:r>
      <w:r w:rsidRPr="179C8513">
        <w:rPr>
          <w:rFonts w:ascii="Arial" w:hAnsi="Arial" w:cs="Arial"/>
          <w:b/>
          <w:bCs/>
          <w:sz w:val="23"/>
          <w:szCs w:val="23"/>
        </w:rPr>
        <w:t xml:space="preserve">Criteria </w:t>
      </w:r>
    </w:p>
    <w:p w14:paraId="1CC4321A" w14:textId="083D7A56" w:rsidR="00D05503" w:rsidRDefault="00D05503" w:rsidP="00D05503">
      <w:pPr>
        <w:pStyle w:val="Default"/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City Council and </w:t>
      </w:r>
      <w:r w:rsidR="00FE2569"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dministration recognize that </w:t>
      </w:r>
      <w:r w:rsidR="00FE2569">
        <w:rPr>
          <w:rFonts w:ascii="Arial" w:hAnsi="Arial" w:cs="Arial"/>
          <w:sz w:val="23"/>
          <w:szCs w:val="23"/>
        </w:rPr>
        <w:t>c</w:t>
      </w:r>
      <w:r w:rsidR="000405B7">
        <w:rPr>
          <w:rFonts w:ascii="Arial" w:hAnsi="Arial" w:cs="Arial"/>
          <w:sz w:val="23"/>
          <w:szCs w:val="23"/>
        </w:rPr>
        <w:t>ommunity-</w:t>
      </w:r>
      <w:r w:rsidR="00FE2569">
        <w:rPr>
          <w:rFonts w:ascii="Arial" w:hAnsi="Arial" w:cs="Arial"/>
          <w:sz w:val="23"/>
          <w:szCs w:val="23"/>
        </w:rPr>
        <w:t>b</w:t>
      </w:r>
      <w:r w:rsidR="000405B7">
        <w:rPr>
          <w:rFonts w:ascii="Arial" w:hAnsi="Arial" w:cs="Arial"/>
          <w:sz w:val="23"/>
          <w:szCs w:val="23"/>
        </w:rPr>
        <w:t>ased</w:t>
      </w:r>
      <w:r w:rsidR="006454C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organizations make a significant contribution to the quality of life in Regina. </w:t>
      </w:r>
      <w:proofErr w:type="gramStart"/>
      <w:r>
        <w:rPr>
          <w:rFonts w:ascii="Arial" w:hAnsi="Arial" w:cs="Arial"/>
          <w:sz w:val="23"/>
          <w:szCs w:val="23"/>
        </w:rPr>
        <w:t>In order to</w:t>
      </w:r>
      <w:proofErr w:type="gramEnd"/>
      <w:r>
        <w:rPr>
          <w:rFonts w:ascii="Arial" w:hAnsi="Arial" w:cs="Arial"/>
          <w:sz w:val="23"/>
          <w:szCs w:val="23"/>
        </w:rPr>
        <w:t xml:space="preserve"> carry out these </w:t>
      </w:r>
      <w:r w:rsidR="007E7B58">
        <w:rPr>
          <w:rFonts w:ascii="Arial" w:hAnsi="Arial" w:cs="Arial"/>
          <w:sz w:val="23"/>
          <w:szCs w:val="23"/>
        </w:rPr>
        <w:t>responsibilities,</w:t>
      </w:r>
      <w:r>
        <w:rPr>
          <w:rFonts w:ascii="Arial" w:hAnsi="Arial" w:cs="Arial"/>
          <w:sz w:val="23"/>
          <w:szCs w:val="23"/>
        </w:rPr>
        <w:t xml:space="preserve"> organizations require community support. The City of Regina</w:t>
      </w:r>
      <w:r w:rsidR="000405B7">
        <w:rPr>
          <w:rFonts w:ascii="Arial" w:hAnsi="Arial" w:cs="Arial"/>
          <w:sz w:val="23"/>
          <w:szCs w:val="23"/>
        </w:rPr>
        <w:t xml:space="preserve"> provides support through grants and programs like Transit Fare Assistance.</w:t>
      </w:r>
      <w:r>
        <w:rPr>
          <w:rFonts w:ascii="Arial" w:hAnsi="Arial" w:cs="Arial"/>
          <w:sz w:val="23"/>
          <w:szCs w:val="23"/>
        </w:rPr>
        <w:t xml:space="preserve">  </w:t>
      </w:r>
    </w:p>
    <w:p w14:paraId="3924D564" w14:textId="77777777" w:rsidR="00EF67C7" w:rsidRDefault="00EF67C7" w:rsidP="00D05503">
      <w:pPr>
        <w:pStyle w:val="Default"/>
        <w:ind w:left="720"/>
        <w:rPr>
          <w:sz w:val="23"/>
          <w:szCs w:val="23"/>
        </w:rPr>
      </w:pPr>
    </w:p>
    <w:p w14:paraId="2DC2CDA3" w14:textId="6E0C96CC" w:rsidR="00D05503" w:rsidRDefault="00D05503" w:rsidP="00D05503">
      <w:pPr>
        <w:pStyle w:val="Default"/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Services are generally based on the extent to which a community </w:t>
      </w:r>
      <w:proofErr w:type="gramStart"/>
      <w:r>
        <w:rPr>
          <w:rFonts w:ascii="Arial" w:hAnsi="Arial" w:cs="Arial"/>
          <w:sz w:val="23"/>
          <w:szCs w:val="23"/>
        </w:rPr>
        <w:t>need exists</w:t>
      </w:r>
      <w:proofErr w:type="gramEnd"/>
      <w:r>
        <w:rPr>
          <w:rFonts w:ascii="Arial" w:hAnsi="Arial" w:cs="Arial"/>
          <w:sz w:val="23"/>
          <w:szCs w:val="23"/>
        </w:rPr>
        <w:t xml:space="preserve">. Determining the priority of needs in any community is a very intricate process. Needs are inevitably shifting rather than </w:t>
      </w:r>
      <w:proofErr w:type="gramStart"/>
      <w:r>
        <w:rPr>
          <w:rFonts w:ascii="Arial" w:hAnsi="Arial" w:cs="Arial"/>
          <w:sz w:val="23"/>
          <w:szCs w:val="23"/>
        </w:rPr>
        <w:t>fixed</w:t>
      </w:r>
      <w:proofErr w:type="gramEnd"/>
      <w:r>
        <w:rPr>
          <w:rFonts w:ascii="Arial" w:hAnsi="Arial" w:cs="Arial"/>
          <w:sz w:val="23"/>
          <w:szCs w:val="23"/>
        </w:rPr>
        <w:t xml:space="preserve"> which </w:t>
      </w:r>
      <w:r w:rsidR="001D5160">
        <w:rPr>
          <w:rFonts w:ascii="Arial" w:hAnsi="Arial" w:cs="Arial"/>
          <w:sz w:val="23"/>
          <w:szCs w:val="23"/>
        </w:rPr>
        <w:t xml:space="preserve">may </w:t>
      </w:r>
      <w:r>
        <w:rPr>
          <w:rFonts w:ascii="Arial" w:hAnsi="Arial" w:cs="Arial"/>
          <w:sz w:val="23"/>
          <w:szCs w:val="23"/>
        </w:rPr>
        <w:t>pose difficult</w:t>
      </w:r>
      <w:r w:rsidR="001D5160">
        <w:rPr>
          <w:rFonts w:ascii="Arial" w:hAnsi="Arial" w:cs="Arial"/>
          <w:sz w:val="23"/>
          <w:szCs w:val="23"/>
        </w:rPr>
        <w:t>ies</w:t>
      </w:r>
      <w:r>
        <w:rPr>
          <w:rFonts w:ascii="Arial" w:hAnsi="Arial" w:cs="Arial"/>
          <w:sz w:val="23"/>
          <w:szCs w:val="23"/>
        </w:rPr>
        <w:t xml:space="preserve"> in assessing needs for transportation assistance. </w:t>
      </w:r>
    </w:p>
    <w:p w14:paraId="0E48D381" w14:textId="77777777" w:rsidR="00EF67C7" w:rsidRDefault="00EF67C7" w:rsidP="00D05503">
      <w:pPr>
        <w:pStyle w:val="Default"/>
        <w:ind w:left="720"/>
        <w:rPr>
          <w:sz w:val="23"/>
          <w:szCs w:val="23"/>
        </w:rPr>
      </w:pPr>
    </w:p>
    <w:p w14:paraId="2557C26B" w14:textId="06FCC918" w:rsidR="00D05503" w:rsidRDefault="00D05503" w:rsidP="00D05503">
      <w:pPr>
        <w:pStyle w:val="Default"/>
        <w:ind w:left="720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 a broad context, services in the </w:t>
      </w:r>
      <w:r w:rsidR="00BA4A80">
        <w:rPr>
          <w:rFonts w:ascii="Arial" w:hAnsi="Arial" w:cs="Arial"/>
          <w:sz w:val="23"/>
          <w:szCs w:val="23"/>
        </w:rPr>
        <w:t>following categories</w:t>
      </w:r>
      <w:r>
        <w:rPr>
          <w:rFonts w:ascii="Arial" w:hAnsi="Arial" w:cs="Arial"/>
          <w:sz w:val="23"/>
          <w:szCs w:val="23"/>
        </w:rPr>
        <w:t xml:space="preserve"> are considered eligible for transportation assistance: </w:t>
      </w:r>
    </w:p>
    <w:p w14:paraId="32CA36AF" w14:textId="05F4F12F" w:rsidR="00D05503" w:rsidRPr="002873C5" w:rsidRDefault="00D05503" w:rsidP="00D05503">
      <w:pPr>
        <w:pStyle w:val="Default"/>
        <w:numPr>
          <w:ilvl w:val="0"/>
          <w:numId w:val="19"/>
        </w:numPr>
        <w:spacing w:after="24"/>
        <w:rPr>
          <w:rFonts w:ascii="Arial" w:hAnsi="Arial" w:cs="Arial"/>
          <w:sz w:val="23"/>
          <w:szCs w:val="23"/>
        </w:rPr>
      </w:pPr>
      <w:r w:rsidRPr="002873C5">
        <w:rPr>
          <w:rFonts w:ascii="Arial" w:hAnsi="Arial" w:cs="Arial"/>
          <w:sz w:val="23"/>
          <w:szCs w:val="23"/>
        </w:rPr>
        <w:t xml:space="preserve">Community and Social Services </w:t>
      </w:r>
      <w:r w:rsidR="000405B7">
        <w:rPr>
          <w:rFonts w:ascii="Arial" w:hAnsi="Arial" w:cs="Arial"/>
          <w:sz w:val="23"/>
          <w:szCs w:val="23"/>
        </w:rPr>
        <w:t>– food security, harm reduction, housing</w:t>
      </w:r>
      <w:r w:rsidR="00AD3AFE">
        <w:rPr>
          <w:rFonts w:ascii="Arial" w:hAnsi="Arial" w:cs="Arial"/>
          <w:sz w:val="23"/>
          <w:szCs w:val="23"/>
        </w:rPr>
        <w:t>, safety, domesti</w:t>
      </w:r>
      <w:r w:rsidR="006454C6">
        <w:rPr>
          <w:rFonts w:ascii="Arial" w:hAnsi="Arial" w:cs="Arial"/>
          <w:sz w:val="23"/>
          <w:szCs w:val="23"/>
        </w:rPr>
        <w:t>c</w:t>
      </w:r>
      <w:r w:rsidR="00AD3AFE">
        <w:rPr>
          <w:rFonts w:ascii="Arial" w:hAnsi="Arial" w:cs="Arial"/>
          <w:sz w:val="23"/>
          <w:szCs w:val="23"/>
        </w:rPr>
        <w:t xml:space="preserve"> and intimate partner violence</w:t>
      </w:r>
    </w:p>
    <w:p w14:paraId="12A0B56D" w14:textId="32D040E8" w:rsidR="00D05503" w:rsidRPr="002873C5" w:rsidRDefault="000405B7" w:rsidP="00D05503">
      <w:pPr>
        <w:pStyle w:val="Default"/>
        <w:numPr>
          <w:ilvl w:val="0"/>
          <w:numId w:val="19"/>
        </w:numPr>
        <w:spacing w:after="2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Health and Wellbeing services</w:t>
      </w:r>
      <w:r w:rsidR="00992E6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– mental and physical health</w:t>
      </w:r>
      <w:r w:rsidR="00AD3AFE">
        <w:rPr>
          <w:rFonts w:ascii="Arial" w:hAnsi="Arial" w:cs="Arial"/>
          <w:sz w:val="23"/>
          <w:szCs w:val="23"/>
        </w:rPr>
        <w:t xml:space="preserve"> </w:t>
      </w:r>
    </w:p>
    <w:p w14:paraId="60BC458E" w14:textId="740209CA" w:rsidR="00D05503" w:rsidRPr="006A6588" w:rsidRDefault="006454C6" w:rsidP="006A6588">
      <w:pPr>
        <w:pStyle w:val="Default"/>
        <w:numPr>
          <w:ilvl w:val="0"/>
          <w:numId w:val="19"/>
        </w:numPr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Educational</w:t>
      </w:r>
      <w:r w:rsidR="000405B7">
        <w:rPr>
          <w:rFonts w:ascii="Arial" w:hAnsi="Arial" w:cs="Arial"/>
          <w:sz w:val="23"/>
          <w:szCs w:val="23"/>
        </w:rPr>
        <w:t xml:space="preserve"> Program</w:t>
      </w:r>
      <w:r w:rsidR="00AD3AFE">
        <w:rPr>
          <w:rFonts w:ascii="Arial" w:hAnsi="Arial" w:cs="Arial"/>
          <w:sz w:val="23"/>
          <w:szCs w:val="23"/>
        </w:rPr>
        <w:t>s</w:t>
      </w:r>
      <w:r w:rsidR="00D05503">
        <w:rPr>
          <w:rFonts w:ascii="Arial" w:hAnsi="Arial" w:cs="Arial"/>
          <w:sz w:val="23"/>
          <w:szCs w:val="23"/>
        </w:rPr>
        <w:t xml:space="preserve"> </w:t>
      </w:r>
      <w:r w:rsidR="00992E6F">
        <w:rPr>
          <w:rFonts w:ascii="Arial" w:hAnsi="Arial" w:cs="Arial"/>
          <w:sz w:val="23"/>
          <w:szCs w:val="23"/>
        </w:rPr>
        <w:t xml:space="preserve">– </w:t>
      </w:r>
      <w:r w:rsidR="00AD3AFE">
        <w:rPr>
          <w:rFonts w:ascii="Arial" w:hAnsi="Arial" w:cs="Arial"/>
          <w:sz w:val="23"/>
          <w:szCs w:val="23"/>
        </w:rPr>
        <w:t xml:space="preserve">typically </w:t>
      </w:r>
      <w:r w:rsidR="00D05503">
        <w:rPr>
          <w:rFonts w:ascii="Arial" w:hAnsi="Arial" w:cs="Arial"/>
          <w:sz w:val="23"/>
          <w:szCs w:val="23"/>
        </w:rPr>
        <w:t xml:space="preserve">not related to the formal education system. </w:t>
      </w:r>
    </w:p>
    <w:p w14:paraId="39FD0EBA" w14:textId="77777777" w:rsidR="00D05503" w:rsidRDefault="00D05503" w:rsidP="00D05503">
      <w:pPr>
        <w:pStyle w:val="Default"/>
        <w:rPr>
          <w:rFonts w:ascii="Arial" w:hAnsi="Arial" w:cs="Arial"/>
          <w:sz w:val="23"/>
          <w:szCs w:val="23"/>
        </w:rPr>
      </w:pPr>
    </w:p>
    <w:p w14:paraId="31C53E6A" w14:textId="24610B59" w:rsidR="00D05503" w:rsidRPr="00D05503" w:rsidRDefault="00D05503" w:rsidP="00D0550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D. </w:t>
      </w:r>
      <w:r>
        <w:rPr>
          <w:rFonts w:ascii="Arial" w:hAnsi="Arial" w:cs="Arial"/>
          <w:b/>
          <w:bCs/>
          <w:sz w:val="23"/>
          <w:szCs w:val="23"/>
        </w:rPr>
        <w:t xml:space="preserve">Specific Eligibility Criteria </w:t>
      </w:r>
    </w:p>
    <w:p w14:paraId="76F83C93" w14:textId="15E06A79" w:rsidR="00D05503" w:rsidRPr="00D05503" w:rsidRDefault="00D05503" w:rsidP="00D05503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organization must be incorporated as a non-profit organization. Requests from individuals will not be considered. </w:t>
      </w:r>
    </w:p>
    <w:p w14:paraId="5D61684A" w14:textId="77777777" w:rsidR="00D05503" w:rsidRDefault="00D05503" w:rsidP="00D05503">
      <w:pPr>
        <w:pStyle w:val="Default"/>
        <w:ind w:left="1080"/>
        <w:rPr>
          <w:sz w:val="23"/>
          <w:szCs w:val="23"/>
        </w:rPr>
      </w:pPr>
    </w:p>
    <w:p w14:paraId="5D882ACF" w14:textId="1344AFBA" w:rsidR="00D05503" w:rsidRDefault="00D05503" w:rsidP="00D05503">
      <w:pPr>
        <w:pStyle w:val="Default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organization must be based in Regina and deliver its services to the residents of Regina. </w:t>
      </w:r>
    </w:p>
    <w:p w14:paraId="34C049FA" w14:textId="77777777" w:rsidR="00EF67C7" w:rsidRPr="00D05503" w:rsidRDefault="00EF67C7" w:rsidP="00EF67C7">
      <w:pPr>
        <w:pStyle w:val="Default"/>
        <w:rPr>
          <w:rFonts w:ascii="Arial" w:hAnsi="Arial" w:cs="Arial"/>
          <w:sz w:val="23"/>
          <w:szCs w:val="23"/>
        </w:rPr>
      </w:pPr>
    </w:p>
    <w:p w14:paraId="6339EAD6" w14:textId="17E33D52" w:rsidR="00D05503" w:rsidRDefault="00D05503" w:rsidP="00D05503">
      <w:pPr>
        <w:pStyle w:val="Default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 w:rsidRPr="00D05503">
        <w:rPr>
          <w:rFonts w:ascii="Arial" w:hAnsi="Arial" w:cs="Arial"/>
          <w:sz w:val="23"/>
          <w:szCs w:val="23"/>
        </w:rPr>
        <w:t xml:space="preserve">The </w:t>
      </w:r>
      <w:r w:rsidR="004C5DB6" w:rsidRPr="00D05503">
        <w:rPr>
          <w:rFonts w:ascii="Arial" w:hAnsi="Arial" w:cs="Arial"/>
          <w:sz w:val="23"/>
          <w:szCs w:val="23"/>
        </w:rPr>
        <w:t xml:space="preserve">organization </w:t>
      </w:r>
      <w:r w:rsidR="004C5DB6">
        <w:rPr>
          <w:rFonts w:ascii="Arial" w:hAnsi="Arial" w:cs="Arial"/>
          <w:sz w:val="23"/>
          <w:szCs w:val="23"/>
        </w:rPr>
        <w:t xml:space="preserve">must </w:t>
      </w:r>
      <w:r w:rsidR="004C5DB6" w:rsidRPr="00D05503">
        <w:rPr>
          <w:rFonts w:ascii="Arial" w:hAnsi="Arial" w:cs="Arial"/>
          <w:sz w:val="23"/>
          <w:szCs w:val="23"/>
        </w:rPr>
        <w:t>not</w:t>
      </w:r>
      <w:r w:rsidRPr="00D05503">
        <w:rPr>
          <w:rFonts w:ascii="Arial" w:hAnsi="Arial" w:cs="Arial"/>
          <w:sz w:val="23"/>
          <w:szCs w:val="23"/>
        </w:rPr>
        <w:t xml:space="preserve"> exclude anyone by </w:t>
      </w:r>
      <w:proofErr w:type="gramStart"/>
      <w:r w:rsidRPr="00D05503">
        <w:rPr>
          <w:rFonts w:ascii="Arial" w:hAnsi="Arial" w:cs="Arial"/>
          <w:sz w:val="23"/>
          <w:szCs w:val="23"/>
        </w:rPr>
        <w:t>reason of race</w:t>
      </w:r>
      <w:proofErr w:type="gramEnd"/>
      <w:r w:rsidRPr="00D05503">
        <w:rPr>
          <w:rFonts w:ascii="Arial" w:hAnsi="Arial" w:cs="Arial"/>
          <w:sz w:val="23"/>
          <w:szCs w:val="23"/>
        </w:rPr>
        <w:t xml:space="preserve">, religion or ethnic background. This would not preclude those organizations whose services are restricted to a particular sector of the community for reasons </w:t>
      </w:r>
      <w:proofErr w:type="gramStart"/>
      <w:r w:rsidRPr="00D05503">
        <w:rPr>
          <w:rFonts w:ascii="Arial" w:hAnsi="Arial" w:cs="Arial"/>
          <w:sz w:val="23"/>
          <w:szCs w:val="23"/>
        </w:rPr>
        <w:t>of</w:t>
      </w:r>
      <w:proofErr w:type="gramEnd"/>
      <w:r w:rsidRPr="00D05503">
        <w:rPr>
          <w:rFonts w:ascii="Arial" w:hAnsi="Arial" w:cs="Arial"/>
          <w:sz w:val="23"/>
          <w:szCs w:val="23"/>
        </w:rPr>
        <w:t xml:space="preserve"> </w:t>
      </w:r>
      <w:r w:rsidR="0069582E">
        <w:rPr>
          <w:rFonts w:ascii="Arial" w:hAnsi="Arial" w:cs="Arial"/>
          <w:sz w:val="23"/>
          <w:szCs w:val="23"/>
        </w:rPr>
        <w:t>improving</w:t>
      </w:r>
      <w:r w:rsidR="0069582E" w:rsidRPr="00D05503">
        <w:rPr>
          <w:rFonts w:ascii="Arial" w:hAnsi="Arial" w:cs="Arial"/>
          <w:sz w:val="23"/>
          <w:szCs w:val="23"/>
        </w:rPr>
        <w:t xml:space="preserve"> </w:t>
      </w:r>
      <w:r w:rsidRPr="00D05503">
        <w:rPr>
          <w:rFonts w:ascii="Arial" w:hAnsi="Arial" w:cs="Arial"/>
          <w:sz w:val="23"/>
          <w:szCs w:val="23"/>
        </w:rPr>
        <w:t xml:space="preserve">the conditions of disadvantaged individuals or groups in accordance with Section 15(1)(2) of the </w:t>
      </w:r>
      <w:r w:rsidRPr="00D05503">
        <w:rPr>
          <w:rFonts w:ascii="Arial" w:hAnsi="Arial" w:cs="Arial"/>
          <w:b/>
          <w:bCs/>
          <w:sz w:val="23"/>
          <w:szCs w:val="23"/>
        </w:rPr>
        <w:t>Charter of Rights</w:t>
      </w:r>
      <w:r w:rsidRPr="00D05503">
        <w:rPr>
          <w:rFonts w:ascii="Arial" w:hAnsi="Arial" w:cs="Arial"/>
          <w:sz w:val="23"/>
          <w:szCs w:val="23"/>
        </w:rPr>
        <w:t xml:space="preserve">. </w:t>
      </w:r>
    </w:p>
    <w:p w14:paraId="1A0A95FE" w14:textId="77777777" w:rsidR="00EF67C7" w:rsidRPr="00D05503" w:rsidRDefault="00EF67C7" w:rsidP="00EF67C7">
      <w:pPr>
        <w:pStyle w:val="Default"/>
        <w:rPr>
          <w:rFonts w:ascii="Arial" w:hAnsi="Arial" w:cs="Arial"/>
          <w:sz w:val="23"/>
          <w:szCs w:val="23"/>
        </w:rPr>
      </w:pPr>
    </w:p>
    <w:p w14:paraId="3FF2EDE2" w14:textId="7255517F" w:rsidR="00D05503" w:rsidRPr="00EF67C7" w:rsidRDefault="00D05503" w:rsidP="00D05503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Organizations operating under the auspices of a religious body must have a distinct line of separation within its programs and budgets between </w:t>
      </w:r>
      <w:proofErr w:type="gramStart"/>
      <w:r>
        <w:rPr>
          <w:rFonts w:ascii="Arial" w:hAnsi="Arial" w:cs="Arial"/>
          <w:sz w:val="23"/>
          <w:szCs w:val="23"/>
        </w:rPr>
        <w:t>strictly</w:t>
      </w:r>
      <w:proofErr w:type="gramEnd"/>
      <w:r>
        <w:rPr>
          <w:rFonts w:ascii="Arial" w:hAnsi="Arial" w:cs="Arial"/>
          <w:sz w:val="23"/>
          <w:szCs w:val="23"/>
        </w:rPr>
        <w:t xml:space="preserve"> religious activities and community service programs. </w:t>
      </w:r>
    </w:p>
    <w:p w14:paraId="4E2476C3" w14:textId="77777777" w:rsidR="00EF67C7" w:rsidRDefault="00EF67C7" w:rsidP="00EF67C7">
      <w:pPr>
        <w:pStyle w:val="Default"/>
        <w:rPr>
          <w:sz w:val="23"/>
          <w:szCs w:val="23"/>
        </w:rPr>
      </w:pPr>
    </w:p>
    <w:p w14:paraId="0FB42192" w14:textId="30397A25" w:rsidR="006454C6" w:rsidRDefault="00D05503" w:rsidP="006454C6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The </w:t>
      </w:r>
      <w:r w:rsidR="003834A8">
        <w:rPr>
          <w:rFonts w:ascii="Arial" w:hAnsi="Arial" w:cs="Arial"/>
          <w:sz w:val="23"/>
          <w:szCs w:val="23"/>
        </w:rPr>
        <w:t>organizations are</w:t>
      </w:r>
      <w:r w:rsidR="00AD3AFE">
        <w:rPr>
          <w:rFonts w:ascii="Arial" w:hAnsi="Arial" w:cs="Arial"/>
          <w:sz w:val="23"/>
          <w:szCs w:val="23"/>
        </w:rPr>
        <w:t xml:space="preserve"> expected to demonstrate</w:t>
      </w:r>
      <w:r>
        <w:rPr>
          <w:rFonts w:ascii="Arial" w:hAnsi="Arial" w:cs="Arial"/>
          <w:sz w:val="23"/>
          <w:szCs w:val="23"/>
        </w:rPr>
        <w:t xml:space="preserve"> sound management and accountability for all requested passes and tickets. </w:t>
      </w:r>
    </w:p>
    <w:p w14:paraId="0C788FB8" w14:textId="77777777" w:rsidR="006454C6" w:rsidRDefault="006454C6" w:rsidP="006454C6">
      <w:pPr>
        <w:pStyle w:val="ListParagraph"/>
        <w:rPr>
          <w:rFonts w:ascii="Arial" w:hAnsi="Arial" w:cs="Arial"/>
          <w:sz w:val="23"/>
          <w:szCs w:val="23"/>
        </w:rPr>
      </w:pPr>
    </w:p>
    <w:p w14:paraId="62514C6A" w14:textId="0B75E1AF" w:rsidR="00D05503" w:rsidRPr="006454C6" w:rsidRDefault="006454C6" w:rsidP="006454C6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</w:t>
      </w:r>
      <w:r w:rsidR="00992E6F">
        <w:rPr>
          <w:rFonts w:ascii="Arial" w:hAnsi="Arial" w:cs="Arial"/>
          <w:sz w:val="23"/>
          <w:szCs w:val="23"/>
        </w:rPr>
        <w:t>n</w:t>
      </w:r>
      <w:r w:rsidR="00D05503" w:rsidRPr="006454C6">
        <w:rPr>
          <w:rFonts w:ascii="Arial" w:hAnsi="Arial" w:cs="Arial"/>
          <w:sz w:val="23"/>
          <w:szCs w:val="23"/>
        </w:rPr>
        <w:t>der normal circumstances</w:t>
      </w:r>
      <w:r w:rsidR="00992E6F">
        <w:rPr>
          <w:rFonts w:ascii="Arial" w:hAnsi="Arial" w:cs="Arial"/>
          <w:sz w:val="23"/>
          <w:szCs w:val="23"/>
        </w:rPr>
        <w:t>,</w:t>
      </w:r>
      <w:r w:rsidR="00D05503" w:rsidRPr="006454C6">
        <w:rPr>
          <w:rFonts w:ascii="Arial" w:hAnsi="Arial" w:cs="Arial"/>
          <w:sz w:val="23"/>
          <w:szCs w:val="23"/>
        </w:rPr>
        <w:t xml:space="preserve"> only one request per organization is to be considered in a fiscal year. All programs and undertakings should be consolidated into one request. Requests are considered valid only for the current year. Applications must be renewed annually. </w:t>
      </w:r>
    </w:p>
    <w:p w14:paraId="5FDDF080" w14:textId="77777777" w:rsidR="00D05503" w:rsidRDefault="00D05503" w:rsidP="00D05503">
      <w:pPr>
        <w:pStyle w:val="Default"/>
        <w:rPr>
          <w:rFonts w:ascii="Arial" w:hAnsi="Arial" w:cs="Arial"/>
          <w:sz w:val="23"/>
          <w:szCs w:val="23"/>
        </w:rPr>
      </w:pPr>
    </w:p>
    <w:p w14:paraId="63ED5952" w14:textId="0CB03B41" w:rsidR="00D05503" w:rsidRDefault="00D05503" w:rsidP="00D05503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E. </w:t>
      </w:r>
      <w:r>
        <w:rPr>
          <w:rFonts w:ascii="Arial" w:hAnsi="Arial" w:cs="Arial"/>
          <w:b/>
          <w:bCs/>
          <w:sz w:val="23"/>
          <w:szCs w:val="23"/>
        </w:rPr>
        <w:t xml:space="preserve">Accountability </w:t>
      </w:r>
    </w:p>
    <w:p w14:paraId="5EBDBE8F" w14:textId="5AB0D573" w:rsidR="001D5160" w:rsidRDefault="00F53B1E" w:rsidP="0069582E">
      <w:pPr>
        <w:pStyle w:val="Default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Every pass distributed must be tracked and report logs must be available for audit by the City of Regina at reasonable times. Completed report logs must be submitted to the </w:t>
      </w:r>
      <w:proofErr w:type="gramStart"/>
      <w:r w:rsidR="00992E6F"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ity</w:t>
      </w:r>
      <w:proofErr w:type="gramEnd"/>
      <w:r>
        <w:rPr>
          <w:rFonts w:ascii="Arial" w:hAnsi="Arial" w:cs="Arial"/>
          <w:sz w:val="23"/>
          <w:szCs w:val="23"/>
        </w:rPr>
        <w:t xml:space="preserve"> no later than November 30 of each year regardless of new application </w:t>
      </w:r>
      <w:r w:rsidR="006454C6">
        <w:rPr>
          <w:rFonts w:ascii="Arial" w:hAnsi="Arial" w:cs="Arial"/>
          <w:sz w:val="23"/>
          <w:szCs w:val="23"/>
        </w:rPr>
        <w:t>submission</w:t>
      </w:r>
      <w:r>
        <w:rPr>
          <w:rFonts w:ascii="Arial" w:hAnsi="Arial" w:cs="Arial"/>
          <w:sz w:val="23"/>
          <w:szCs w:val="23"/>
        </w:rPr>
        <w:t>.</w:t>
      </w:r>
    </w:p>
    <w:p w14:paraId="4BBDD3AD" w14:textId="363717DB" w:rsidR="00EF67C7" w:rsidRDefault="00EF67C7" w:rsidP="0069582E">
      <w:pPr>
        <w:pStyle w:val="Default"/>
        <w:ind w:left="720" w:firstLine="60"/>
        <w:rPr>
          <w:sz w:val="23"/>
          <w:szCs w:val="23"/>
        </w:rPr>
      </w:pPr>
    </w:p>
    <w:p w14:paraId="46630055" w14:textId="7C6FB441" w:rsidR="00D05503" w:rsidRPr="00EF67C7" w:rsidRDefault="00D05503" w:rsidP="0069582E">
      <w:pPr>
        <w:pStyle w:val="Default"/>
        <w:numPr>
          <w:ilvl w:val="0"/>
          <w:numId w:val="30"/>
        </w:numPr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An organization receiving passes or tickets will not dispose of any surplus without prior approval of the disposition by the </w:t>
      </w:r>
      <w:r w:rsidR="00F53B1E">
        <w:rPr>
          <w:rFonts w:ascii="Arial" w:hAnsi="Arial" w:cs="Arial"/>
          <w:sz w:val="23"/>
          <w:szCs w:val="23"/>
        </w:rPr>
        <w:t>Director of Transit</w:t>
      </w:r>
      <w:r>
        <w:rPr>
          <w:rFonts w:ascii="Arial" w:hAnsi="Arial" w:cs="Arial"/>
          <w:sz w:val="23"/>
          <w:szCs w:val="23"/>
        </w:rPr>
        <w:t xml:space="preserve">. </w:t>
      </w:r>
    </w:p>
    <w:p w14:paraId="46192C17" w14:textId="77777777" w:rsidR="00EF67C7" w:rsidRDefault="00EF67C7" w:rsidP="00EF67C7">
      <w:pPr>
        <w:pStyle w:val="Default"/>
        <w:rPr>
          <w:sz w:val="23"/>
          <w:szCs w:val="23"/>
        </w:rPr>
      </w:pPr>
    </w:p>
    <w:p w14:paraId="4B0B376E" w14:textId="4C70CFE4" w:rsidR="00D05503" w:rsidRPr="00EF67C7" w:rsidRDefault="00D05503" w:rsidP="0069582E">
      <w:pPr>
        <w:pStyle w:val="Default"/>
        <w:numPr>
          <w:ilvl w:val="0"/>
          <w:numId w:val="30"/>
        </w:numPr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granting of assistance in any year is not to be construed as a commitment by the </w:t>
      </w:r>
      <w:proofErr w:type="gramStart"/>
      <w:r>
        <w:rPr>
          <w:rFonts w:ascii="Arial" w:hAnsi="Arial" w:cs="Arial"/>
          <w:sz w:val="23"/>
          <w:szCs w:val="23"/>
        </w:rPr>
        <w:t>City</w:t>
      </w:r>
      <w:proofErr w:type="gramEnd"/>
      <w:r>
        <w:rPr>
          <w:rFonts w:ascii="Arial" w:hAnsi="Arial" w:cs="Arial"/>
          <w:sz w:val="23"/>
          <w:szCs w:val="23"/>
        </w:rPr>
        <w:t xml:space="preserve"> to continue such assistance in future years. </w:t>
      </w:r>
    </w:p>
    <w:p w14:paraId="1EE43678" w14:textId="77777777" w:rsidR="00EF67C7" w:rsidRPr="00D05503" w:rsidRDefault="00EF67C7" w:rsidP="00EF67C7">
      <w:pPr>
        <w:pStyle w:val="Default"/>
        <w:rPr>
          <w:sz w:val="23"/>
          <w:szCs w:val="23"/>
        </w:rPr>
      </w:pPr>
    </w:p>
    <w:p w14:paraId="46417A03" w14:textId="7F89CFB5" w:rsidR="00D05503" w:rsidRPr="002873C5" w:rsidRDefault="00D05503" w:rsidP="0069582E">
      <w:pPr>
        <w:pStyle w:val="Default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002873C5">
        <w:rPr>
          <w:rFonts w:ascii="Arial" w:hAnsi="Arial" w:cs="Arial"/>
          <w:sz w:val="23"/>
          <w:szCs w:val="23"/>
        </w:rPr>
        <w:t>In providing such assistance</w:t>
      </w:r>
      <w:r w:rsidR="00992E6F">
        <w:rPr>
          <w:rFonts w:ascii="Arial" w:hAnsi="Arial" w:cs="Arial"/>
          <w:sz w:val="23"/>
          <w:szCs w:val="23"/>
        </w:rPr>
        <w:t>,</w:t>
      </w:r>
      <w:r w:rsidRPr="002873C5">
        <w:rPr>
          <w:rFonts w:ascii="Arial" w:hAnsi="Arial" w:cs="Arial"/>
          <w:sz w:val="23"/>
          <w:szCs w:val="23"/>
        </w:rPr>
        <w:t xml:space="preserve"> the City may impose such conditions as it sees fit. </w:t>
      </w:r>
    </w:p>
    <w:p w14:paraId="0D224B68" w14:textId="4DB9C5AB" w:rsidR="00992E6F" w:rsidRDefault="00992E6F">
      <w:pPr>
        <w:rPr>
          <w:rFonts w:ascii="Arial" w:hAnsi="Arial" w:cs="Arial"/>
          <w:b/>
          <w:color w:val="000000"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1A47D808" w14:textId="3F250298" w:rsidR="00D05503" w:rsidRDefault="00D05503" w:rsidP="00D055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Applicant Instructions</w:t>
      </w:r>
    </w:p>
    <w:p w14:paraId="49E92731" w14:textId="77777777" w:rsidR="00D05503" w:rsidRDefault="00D05503" w:rsidP="0069582E">
      <w:pPr>
        <w:pStyle w:val="Default"/>
        <w:rPr>
          <w:sz w:val="28"/>
          <w:szCs w:val="28"/>
        </w:rPr>
      </w:pPr>
    </w:p>
    <w:p w14:paraId="3605D572" w14:textId="67F2F64B" w:rsidR="00D05503" w:rsidRDefault="00D05503" w:rsidP="00D05503">
      <w:pPr>
        <w:pStyle w:val="Default"/>
        <w:numPr>
          <w:ilvl w:val="0"/>
          <w:numId w:val="2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Read the Eligibility and Criteria before proceeding.</w:t>
      </w:r>
    </w:p>
    <w:p w14:paraId="626BD622" w14:textId="77777777" w:rsidR="00D05503" w:rsidRDefault="00D05503" w:rsidP="00D05503">
      <w:pPr>
        <w:pStyle w:val="Default"/>
        <w:rPr>
          <w:rFonts w:ascii="Arial" w:hAnsi="Arial" w:cs="Arial"/>
          <w:sz w:val="23"/>
          <w:szCs w:val="23"/>
        </w:rPr>
      </w:pPr>
    </w:p>
    <w:p w14:paraId="09A78667" w14:textId="346BAA47" w:rsidR="00D05503" w:rsidRDefault="00D05503" w:rsidP="00D05503">
      <w:pPr>
        <w:pStyle w:val="Default"/>
        <w:numPr>
          <w:ilvl w:val="0"/>
          <w:numId w:val="2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Ensure all required information is provided when completing your application. If additional space is needed, please attach a word document referring to the question number.</w:t>
      </w:r>
    </w:p>
    <w:p w14:paraId="2C80C7AF" w14:textId="77777777" w:rsidR="00D05503" w:rsidRDefault="00D05503" w:rsidP="00D05503">
      <w:pPr>
        <w:pStyle w:val="Default"/>
        <w:rPr>
          <w:rFonts w:ascii="Arial" w:hAnsi="Arial" w:cs="Arial"/>
          <w:sz w:val="23"/>
          <w:szCs w:val="23"/>
        </w:rPr>
      </w:pPr>
    </w:p>
    <w:p w14:paraId="5D5159B7" w14:textId="1DC51DAB" w:rsidR="00D05503" w:rsidRDefault="00D05503" w:rsidP="00D05503">
      <w:pPr>
        <w:pStyle w:val="Default"/>
        <w:numPr>
          <w:ilvl w:val="0"/>
          <w:numId w:val="25"/>
        </w:num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All organizations applying for Transit Fare Assistance must complete the application form titled “Transit Fare Assistance Program Application”.</w:t>
      </w:r>
    </w:p>
    <w:p w14:paraId="7355AD58" w14:textId="42EE6E61" w:rsidR="00D05503" w:rsidRDefault="00D05503" w:rsidP="00D05503">
      <w:pPr>
        <w:pStyle w:val="Default"/>
        <w:rPr>
          <w:rFonts w:ascii="Arial" w:hAnsi="Arial" w:cs="Arial"/>
          <w:sz w:val="23"/>
          <w:szCs w:val="23"/>
        </w:rPr>
      </w:pPr>
    </w:p>
    <w:p w14:paraId="75A71500" w14:textId="698BAF76" w:rsidR="00D05503" w:rsidRDefault="00D05503" w:rsidP="00D05503">
      <w:pPr>
        <w:pStyle w:val="Default"/>
        <w:numPr>
          <w:ilvl w:val="0"/>
          <w:numId w:val="2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Applicants may be required to submit further information upon request.</w:t>
      </w:r>
    </w:p>
    <w:p w14:paraId="25DD8D20" w14:textId="77777777" w:rsidR="00D05503" w:rsidRDefault="00D05503" w:rsidP="00D05503">
      <w:pPr>
        <w:pStyle w:val="ListParagraph"/>
        <w:rPr>
          <w:rFonts w:ascii="Arial" w:hAnsi="Arial" w:cs="Arial"/>
          <w:sz w:val="23"/>
          <w:szCs w:val="23"/>
        </w:rPr>
      </w:pPr>
    </w:p>
    <w:p w14:paraId="51376799" w14:textId="3AD50197" w:rsidR="00D05503" w:rsidRPr="006454C6" w:rsidRDefault="00D05503" w:rsidP="00D05503">
      <w:pPr>
        <w:pStyle w:val="Default"/>
        <w:numPr>
          <w:ilvl w:val="0"/>
          <w:numId w:val="25"/>
        </w:numPr>
        <w:rPr>
          <w:rFonts w:ascii="Arial" w:hAnsi="Arial" w:cs="Arial"/>
          <w:sz w:val="23"/>
          <w:szCs w:val="23"/>
        </w:rPr>
      </w:pPr>
      <w:r w:rsidRPr="00D05503">
        <w:rPr>
          <w:rFonts w:ascii="Arial" w:hAnsi="Arial" w:cs="Arial"/>
          <w:b/>
          <w:bCs/>
          <w:sz w:val="23"/>
          <w:szCs w:val="23"/>
        </w:rPr>
        <w:t>For re</w:t>
      </w:r>
      <w:r w:rsidR="000D1B04">
        <w:rPr>
          <w:rFonts w:ascii="Arial" w:hAnsi="Arial" w:cs="Arial"/>
          <w:b/>
          <w:bCs/>
          <w:sz w:val="23"/>
          <w:szCs w:val="23"/>
        </w:rPr>
        <w:t>turning</w:t>
      </w:r>
      <w:r w:rsidRPr="00D05503">
        <w:rPr>
          <w:rFonts w:ascii="Arial" w:hAnsi="Arial" w:cs="Arial"/>
          <w:b/>
          <w:bCs/>
          <w:sz w:val="23"/>
          <w:szCs w:val="23"/>
        </w:rPr>
        <w:t xml:space="preserve"> applicants,</w:t>
      </w:r>
      <w:r w:rsidR="000D1B04">
        <w:rPr>
          <w:rFonts w:ascii="Arial" w:hAnsi="Arial" w:cs="Arial"/>
          <w:b/>
          <w:bCs/>
          <w:sz w:val="23"/>
          <w:szCs w:val="23"/>
        </w:rPr>
        <w:t xml:space="preserve"> please ensure your complete</w:t>
      </w:r>
      <w:r w:rsidR="00C30EE5">
        <w:rPr>
          <w:rFonts w:ascii="Arial" w:hAnsi="Arial" w:cs="Arial"/>
          <w:b/>
          <w:bCs/>
          <w:sz w:val="23"/>
          <w:szCs w:val="23"/>
        </w:rPr>
        <w:t>d</w:t>
      </w:r>
      <w:r w:rsidR="000D1B04">
        <w:rPr>
          <w:rFonts w:ascii="Arial" w:hAnsi="Arial" w:cs="Arial"/>
          <w:b/>
          <w:bCs/>
          <w:sz w:val="23"/>
          <w:szCs w:val="23"/>
        </w:rPr>
        <w:t xml:space="preserve"> report logs are submitted with your new application each year by November 30. Failure to submit completed report logs or submittal of incomplete report logs may impact your pass allocation.</w:t>
      </w:r>
      <w:r w:rsidRPr="00D05503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0B6F9BCF" w14:textId="77777777" w:rsidR="006454C6" w:rsidRDefault="006454C6" w:rsidP="006454C6">
      <w:pPr>
        <w:pStyle w:val="ListParagraph"/>
        <w:rPr>
          <w:rFonts w:ascii="Arial" w:hAnsi="Arial" w:cs="Arial"/>
          <w:sz w:val="23"/>
          <w:szCs w:val="23"/>
        </w:rPr>
      </w:pPr>
    </w:p>
    <w:p w14:paraId="006A4319" w14:textId="3DB116C4" w:rsidR="00D05503" w:rsidRPr="00E95B05" w:rsidRDefault="006454C6" w:rsidP="00D05503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sz w:val="23"/>
          <w:szCs w:val="23"/>
          <w:lang w:val="en-US"/>
        </w:rPr>
      </w:pPr>
      <w:r w:rsidRPr="006454C6">
        <w:rPr>
          <w:rFonts w:ascii="Arial" w:hAnsi="Arial" w:cs="Arial"/>
          <w:color w:val="000000"/>
          <w:sz w:val="23"/>
          <w:szCs w:val="23"/>
          <w:lang w:val="en-US"/>
        </w:rPr>
        <w:t xml:space="preserve">Regina Transit has recently switched to a new fare system called Umo. </w:t>
      </w:r>
      <w:r w:rsidRPr="00E95B05">
        <w:rPr>
          <w:rFonts w:ascii="Arial" w:hAnsi="Arial" w:cs="Arial"/>
          <w:color w:val="000000"/>
          <w:sz w:val="23"/>
          <w:szCs w:val="23"/>
          <w:lang w:val="en-US"/>
        </w:rPr>
        <w:t xml:space="preserve">Umo has an app which customers can use to </w:t>
      </w:r>
      <w:proofErr w:type="gramStart"/>
      <w:r w:rsidRPr="00E95B05">
        <w:rPr>
          <w:rFonts w:ascii="Arial" w:hAnsi="Arial" w:cs="Arial"/>
          <w:color w:val="000000"/>
          <w:sz w:val="23"/>
          <w:szCs w:val="23"/>
          <w:lang w:val="en-US"/>
        </w:rPr>
        <w:t>scan on</w:t>
      </w:r>
      <w:proofErr w:type="gramEnd"/>
      <w:r w:rsidRPr="00E95B05">
        <w:rPr>
          <w:rFonts w:ascii="Arial" w:hAnsi="Arial" w:cs="Arial"/>
          <w:color w:val="000000"/>
          <w:sz w:val="23"/>
          <w:szCs w:val="23"/>
          <w:lang w:val="en-US"/>
        </w:rPr>
        <w:t xml:space="preserve"> the bus to use their rides and passes, however, all product</w:t>
      </w:r>
      <w:r w:rsidR="00992E6F">
        <w:rPr>
          <w:rFonts w:ascii="Arial" w:hAnsi="Arial" w:cs="Arial"/>
          <w:color w:val="000000"/>
          <w:sz w:val="23"/>
          <w:szCs w:val="23"/>
          <w:lang w:val="en-US"/>
        </w:rPr>
        <w:t>s</w:t>
      </w:r>
      <w:r w:rsidRPr="00E95B05">
        <w:rPr>
          <w:rFonts w:ascii="Arial" w:hAnsi="Arial" w:cs="Arial"/>
          <w:color w:val="000000"/>
          <w:sz w:val="23"/>
          <w:szCs w:val="23"/>
          <w:lang w:val="en-US"/>
        </w:rPr>
        <w:t xml:space="preserve"> given out through this program will be physical media unless other arrangements are made with our office before we disburse the allotments. </w:t>
      </w:r>
    </w:p>
    <w:p w14:paraId="22E7DBE7" w14:textId="77777777" w:rsidR="00D05503" w:rsidRPr="00E95B05" w:rsidRDefault="00D05503" w:rsidP="00D0550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2D5F4CB6" w14:textId="4DC33F22" w:rsidR="00D05503" w:rsidRPr="00E95B05" w:rsidRDefault="00D05503" w:rsidP="00D05503">
      <w:pPr>
        <w:pStyle w:val="Default"/>
        <w:rPr>
          <w:rFonts w:ascii="Arial" w:hAnsi="Arial" w:cs="Arial"/>
          <w:sz w:val="23"/>
          <w:szCs w:val="23"/>
        </w:rPr>
      </w:pPr>
      <w:r w:rsidRPr="00E95B05">
        <w:rPr>
          <w:rFonts w:ascii="Arial" w:hAnsi="Arial" w:cs="Arial"/>
          <w:b/>
          <w:bCs/>
          <w:color w:val="FF0000"/>
          <w:sz w:val="23"/>
          <w:szCs w:val="23"/>
        </w:rPr>
        <w:t>All applications must be received no later than November 30, 202</w:t>
      </w:r>
      <w:r w:rsidR="00547D29">
        <w:rPr>
          <w:rFonts w:ascii="Arial" w:hAnsi="Arial" w:cs="Arial"/>
          <w:b/>
          <w:bCs/>
          <w:color w:val="FF0000"/>
          <w:sz w:val="23"/>
          <w:szCs w:val="23"/>
        </w:rPr>
        <w:t>5</w:t>
      </w:r>
      <w:r w:rsidRPr="00E95B05">
        <w:rPr>
          <w:rFonts w:ascii="Arial" w:hAnsi="Arial" w:cs="Arial"/>
          <w:b/>
          <w:bCs/>
          <w:sz w:val="23"/>
          <w:szCs w:val="23"/>
        </w:rPr>
        <w:t xml:space="preserve">. </w:t>
      </w:r>
      <w:r w:rsidRPr="00E95B05">
        <w:rPr>
          <w:rFonts w:ascii="Arial" w:hAnsi="Arial" w:cs="Arial"/>
          <w:sz w:val="23"/>
          <w:szCs w:val="23"/>
        </w:rPr>
        <w:t xml:space="preserve">Late applications will not be accepted. If you have questions or require assistance in completing the application form(s) please call 306-777-7726. </w:t>
      </w:r>
    </w:p>
    <w:p w14:paraId="3E0A54AD" w14:textId="77777777" w:rsidR="00D05503" w:rsidRPr="00E95B05" w:rsidRDefault="00D05503" w:rsidP="00D05503">
      <w:pPr>
        <w:pStyle w:val="Default"/>
        <w:rPr>
          <w:rFonts w:ascii="Arial" w:hAnsi="Arial" w:cs="Arial"/>
          <w:sz w:val="23"/>
          <w:szCs w:val="23"/>
        </w:rPr>
      </w:pPr>
    </w:p>
    <w:p w14:paraId="7EA2BB0A" w14:textId="55FF4BC3" w:rsidR="00D05503" w:rsidRPr="00E95B05" w:rsidRDefault="00D05503" w:rsidP="00D05503">
      <w:pPr>
        <w:pStyle w:val="Default"/>
        <w:rPr>
          <w:rFonts w:ascii="Arial" w:hAnsi="Arial" w:cs="Arial"/>
          <w:sz w:val="23"/>
          <w:szCs w:val="23"/>
        </w:rPr>
      </w:pPr>
      <w:r w:rsidRPr="00E95B05">
        <w:rPr>
          <w:rFonts w:ascii="Arial" w:hAnsi="Arial" w:cs="Arial"/>
          <w:sz w:val="23"/>
          <w:szCs w:val="23"/>
        </w:rPr>
        <w:t xml:space="preserve">To ensure your application is received, we recommend email as the best method for submissions. </w:t>
      </w:r>
    </w:p>
    <w:p w14:paraId="2E149E78" w14:textId="77777777" w:rsidR="00D05503" w:rsidRPr="00E95B05" w:rsidRDefault="00D05503" w:rsidP="00D0550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4BEEE25F" w14:textId="5659E4B3" w:rsidR="00D05503" w:rsidRDefault="00D05503" w:rsidP="00D05503">
      <w:pPr>
        <w:pStyle w:val="Default"/>
        <w:rPr>
          <w:rFonts w:ascii="Arial" w:hAnsi="Arial" w:cs="Arial"/>
          <w:sz w:val="23"/>
          <w:szCs w:val="23"/>
        </w:rPr>
      </w:pPr>
      <w:r w:rsidRPr="00E95B05">
        <w:rPr>
          <w:rFonts w:ascii="Arial" w:hAnsi="Arial" w:cs="Arial"/>
          <w:b/>
          <w:bCs/>
          <w:sz w:val="23"/>
          <w:szCs w:val="23"/>
        </w:rPr>
        <w:t xml:space="preserve">Please email your completed application with scanned attachments to: </w:t>
      </w:r>
      <w:r w:rsidRPr="00E95B05">
        <w:rPr>
          <w:rFonts w:ascii="Arial" w:hAnsi="Arial" w:cs="Arial"/>
          <w:color w:val="0562C1"/>
          <w:sz w:val="23"/>
          <w:szCs w:val="23"/>
        </w:rPr>
        <w:t>reginatransit@regina.ca</w:t>
      </w:r>
      <w:r w:rsidRPr="00E95B05">
        <w:rPr>
          <w:rFonts w:ascii="Arial" w:hAnsi="Arial" w:cs="Arial"/>
          <w:sz w:val="23"/>
          <w:szCs w:val="23"/>
        </w:rPr>
        <w:t xml:space="preserve">; a confirmation email will be sent to you </w:t>
      </w:r>
      <w:r w:rsidR="00992E6F">
        <w:rPr>
          <w:rFonts w:ascii="Arial" w:hAnsi="Arial" w:cs="Arial"/>
          <w:sz w:val="23"/>
          <w:szCs w:val="23"/>
        </w:rPr>
        <w:t>to confirm</w:t>
      </w:r>
      <w:r w:rsidR="00992E6F" w:rsidRPr="00E95B05">
        <w:rPr>
          <w:rFonts w:ascii="Arial" w:hAnsi="Arial" w:cs="Arial"/>
          <w:sz w:val="23"/>
          <w:szCs w:val="23"/>
        </w:rPr>
        <w:t xml:space="preserve"> </w:t>
      </w:r>
      <w:r w:rsidRPr="00E95B05">
        <w:rPr>
          <w:rFonts w:ascii="Arial" w:hAnsi="Arial" w:cs="Arial"/>
          <w:sz w:val="23"/>
          <w:szCs w:val="23"/>
        </w:rPr>
        <w:t>we have received your application.</w:t>
      </w:r>
      <w:r>
        <w:rPr>
          <w:rFonts w:ascii="Arial" w:hAnsi="Arial" w:cs="Arial"/>
          <w:sz w:val="23"/>
          <w:szCs w:val="23"/>
        </w:rPr>
        <w:t xml:space="preserve"> </w:t>
      </w:r>
    </w:p>
    <w:p w14:paraId="537FA683" w14:textId="77777777" w:rsidR="00D05503" w:rsidRDefault="00D05503" w:rsidP="00D05503">
      <w:pPr>
        <w:pStyle w:val="Default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266F2C75" w14:textId="1A874C1D" w:rsidR="00D05503" w:rsidRDefault="00D05503" w:rsidP="00D0550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or </w:t>
      </w:r>
    </w:p>
    <w:p w14:paraId="6FD6686A" w14:textId="77777777" w:rsidR="00D05503" w:rsidRDefault="00D05503" w:rsidP="00D0550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12094518" w14:textId="6323CF59" w:rsidR="00D05503" w:rsidRDefault="00D05503" w:rsidP="00D0550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Mail your completed application to: </w:t>
      </w:r>
    </w:p>
    <w:p w14:paraId="08AC733A" w14:textId="77777777" w:rsidR="00D05503" w:rsidRDefault="00D05503" w:rsidP="00D0550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City of Regina Transit Department </w:t>
      </w:r>
    </w:p>
    <w:p w14:paraId="5ACD32D0" w14:textId="77777777" w:rsidR="00D05503" w:rsidRDefault="00D05503" w:rsidP="00D0550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P.O. Box 1790 </w:t>
      </w:r>
    </w:p>
    <w:p w14:paraId="0D233EFD" w14:textId="77777777" w:rsidR="00D05503" w:rsidRDefault="00D05503" w:rsidP="00D0550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Regina, Saskatchewan </w:t>
      </w:r>
    </w:p>
    <w:p w14:paraId="1BBCDD9A" w14:textId="51F66141" w:rsidR="00D05503" w:rsidRDefault="00D05503" w:rsidP="00587157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S4P 3C8 </w:t>
      </w:r>
    </w:p>
    <w:p w14:paraId="0A456381" w14:textId="77777777" w:rsidR="006454C6" w:rsidRDefault="006454C6" w:rsidP="00587157">
      <w:pPr>
        <w:pStyle w:val="Default"/>
        <w:rPr>
          <w:rFonts w:ascii="Arial" w:hAnsi="Arial" w:cs="Arial"/>
          <w:sz w:val="23"/>
          <w:szCs w:val="23"/>
        </w:rPr>
      </w:pPr>
    </w:p>
    <w:p w14:paraId="517DF2C6" w14:textId="77777777" w:rsidR="006454C6" w:rsidRDefault="006454C6" w:rsidP="00587157">
      <w:pPr>
        <w:pStyle w:val="Default"/>
        <w:rPr>
          <w:rFonts w:ascii="Arial" w:hAnsi="Arial" w:cs="Arial"/>
          <w:sz w:val="23"/>
          <w:szCs w:val="23"/>
        </w:rPr>
      </w:pPr>
    </w:p>
    <w:p w14:paraId="6121FFE2" w14:textId="75B0FDFF" w:rsidR="00992E6F" w:rsidRDefault="00992E6F">
      <w:pPr>
        <w:rPr>
          <w:rFonts w:ascii="Arial" w:hAnsi="Arial" w:cs="Arial"/>
          <w:color w:val="000000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</w:rPr>
        <w:br w:type="page"/>
      </w:r>
    </w:p>
    <w:p w14:paraId="220D2277" w14:textId="77777777" w:rsidR="006454C6" w:rsidRPr="00587157" w:rsidRDefault="006454C6" w:rsidP="00587157">
      <w:pPr>
        <w:pStyle w:val="Default"/>
        <w:rPr>
          <w:rFonts w:ascii="Arial" w:hAnsi="Arial" w:cs="Arial"/>
          <w:sz w:val="23"/>
          <w:szCs w:val="23"/>
        </w:rPr>
      </w:pPr>
    </w:p>
    <w:p w14:paraId="509A7E15" w14:textId="14C8D70C" w:rsidR="00A94E09" w:rsidRPr="00EF67C7" w:rsidRDefault="00587157" w:rsidP="00D05503">
      <w:pPr>
        <w:spacing w:after="0" w:line="240" w:lineRule="auto"/>
        <w:jc w:val="center"/>
        <w:rPr>
          <w:rFonts w:ascii="Foco" w:hAnsi="Foco" w:cs="Arial"/>
          <w:b/>
          <w:sz w:val="36"/>
          <w:szCs w:val="36"/>
        </w:rPr>
      </w:pPr>
      <w:r>
        <w:rPr>
          <w:rFonts w:ascii="Foco" w:hAnsi="Foco" w:cs="Arial"/>
          <w:b/>
          <w:sz w:val="36"/>
          <w:szCs w:val="36"/>
        </w:rPr>
        <w:t xml:space="preserve">Transit Fare Assistance Program </w:t>
      </w:r>
      <w:r w:rsidR="00EC3AE9" w:rsidRPr="00EF67C7">
        <w:rPr>
          <w:rFonts w:ascii="Foco" w:hAnsi="Foco" w:cs="Arial"/>
          <w:b/>
          <w:sz w:val="36"/>
          <w:szCs w:val="36"/>
        </w:rPr>
        <w:t>Application</w:t>
      </w:r>
    </w:p>
    <w:p w14:paraId="0FF80EF4" w14:textId="77777777" w:rsidR="00574831" w:rsidRPr="00574831" w:rsidRDefault="00574831" w:rsidP="00B960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92C1C1" w14:textId="77777777" w:rsidR="00C41052" w:rsidRDefault="00C41052" w:rsidP="00B960D7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en-CA"/>
        </w:rPr>
      </w:pPr>
    </w:p>
    <w:p w14:paraId="5893C2A2" w14:textId="51A78FB4" w:rsidR="00E26555" w:rsidRPr="00574831" w:rsidRDefault="00A94E09" w:rsidP="00B960D7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en-CA"/>
        </w:rPr>
      </w:pPr>
      <w:r w:rsidRPr="00574831">
        <w:rPr>
          <w:rFonts w:ascii="Arial" w:eastAsia="Times New Roman" w:hAnsi="Arial" w:cs="Arial"/>
          <w:bCs/>
          <w:sz w:val="20"/>
          <w:szCs w:val="20"/>
          <w:lang w:eastAsia="en-CA"/>
        </w:rPr>
        <w:t xml:space="preserve">Each organization is scored </w:t>
      </w:r>
      <w:r w:rsidR="000F637A" w:rsidRPr="00574831">
        <w:rPr>
          <w:rFonts w:ascii="Arial" w:eastAsia="Times New Roman" w:hAnsi="Arial" w:cs="Arial"/>
          <w:bCs/>
          <w:sz w:val="20"/>
          <w:szCs w:val="20"/>
          <w:lang w:eastAsia="en-CA"/>
        </w:rPr>
        <w:t xml:space="preserve">based on criteria such as </w:t>
      </w:r>
      <w:r w:rsidR="00E26555" w:rsidRPr="00574831">
        <w:rPr>
          <w:rFonts w:ascii="Arial" w:eastAsia="Times New Roman" w:hAnsi="Arial" w:cs="Arial"/>
          <w:bCs/>
          <w:sz w:val="20"/>
          <w:szCs w:val="20"/>
          <w:lang w:eastAsia="en-CA"/>
        </w:rPr>
        <w:t xml:space="preserve">the reason assistance is required, </w:t>
      </w:r>
      <w:r w:rsidR="000F637A" w:rsidRPr="00574831">
        <w:rPr>
          <w:rFonts w:ascii="Arial" w:eastAsia="Times New Roman" w:hAnsi="Arial" w:cs="Arial"/>
          <w:bCs/>
          <w:sz w:val="20"/>
          <w:szCs w:val="20"/>
          <w:lang w:eastAsia="en-CA"/>
        </w:rPr>
        <w:t>management and accountability demonstrated</w:t>
      </w:r>
      <w:r w:rsidR="00B5570A" w:rsidRPr="00574831">
        <w:rPr>
          <w:rFonts w:ascii="Arial" w:eastAsia="Times New Roman" w:hAnsi="Arial" w:cs="Arial"/>
          <w:bCs/>
          <w:sz w:val="20"/>
          <w:szCs w:val="20"/>
          <w:lang w:eastAsia="en-CA"/>
        </w:rPr>
        <w:t xml:space="preserve"> when complet</w:t>
      </w:r>
      <w:r w:rsidR="00E26555" w:rsidRPr="00574831">
        <w:rPr>
          <w:rFonts w:ascii="Arial" w:eastAsia="Times New Roman" w:hAnsi="Arial" w:cs="Arial"/>
          <w:bCs/>
          <w:sz w:val="20"/>
          <w:szCs w:val="20"/>
          <w:lang w:eastAsia="en-CA"/>
        </w:rPr>
        <w:t>ing</w:t>
      </w:r>
      <w:r w:rsidR="00B5570A" w:rsidRPr="00574831">
        <w:rPr>
          <w:rFonts w:ascii="Arial" w:eastAsia="Times New Roman" w:hAnsi="Arial" w:cs="Arial"/>
          <w:bCs/>
          <w:sz w:val="20"/>
          <w:szCs w:val="20"/>
          <w:lang w:eastAsia="en-CA"/>
        </w:rPr>
        <w:t xml:space="preserve"> usage logs</w:t>
      </w:r>
      <w:r w:rsidR="000F637A" w:rsidRPr="00574831">
        <w:rPr>
          <w:rFonts w:ascii="Arial" w:eastAsia="Times New Roman" w:hAnsi="Arial" w:cs="Arial"/>
          <w:bCs/>
          <w:sz w:val="20"/>
          <w:szCs w:val="20"/>
          <w:lang w:eastAsia="en-CA"/>
        </w:rPr>
        <w:t xml:space="preserve"> </w:t>
      </w:r>
      <w:r w:rsidR="00B5570A" w:rsidRPr="00574831">
        <w:rPr>
          <w:rFonts w:ascii="Arial" w:eastAsia="Times New Roman" w:hAnsi="Arial" w:cs="Arial"/>
          <w:bCs/>
          <w:sz w:val="20"/>
          <w:szCs w:val="20"/>
          <w:lang w:eastAsia="en-CA"/>
        </w:rPr>
        <w:t>and</w:t>
      </w:r>
      <w:r w:rsidR="000F637A" w:rsidRPr="00574831">
        <w:rPr>
          <w:rFonts w:ascii="Arial" w:eastAsia="Times New Roman" w:hAnsi="Arial" w:cs="Arial"/>
          <w:bCs/>
          <w:sz w:val="20"/>
          <w:szCs w:val="20"/>
          <w:lang w:eastAsia="en-CA"/>
        </w:rPr>
        <w:t xml:space="preserve"> how your program provides community support.</w:t>
      </w:r>
    </w:p>
    <w:p w14:paraId="5E4D3FAE" w14:textId="77777777" w:rsidR="00E26555" w:rsidRPr="00574831" w:rsidRDefault="00E26555" w:rsidP="00B960D7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en-CA"/>
        </w:rPr>
      </w:pPr>
    </w:p>
    <w:p w14:paraId="69AC1C90" w14:textId="62948787" w:rsidR="00B960D7" w:rsidRDefault="00EC3AE9" w:rsidP="00B960D7">
      <w:pPr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20"/>
          <w:szCs w:val="20"/>
          <w:lang w:eastAsia="en-CA"/>
        </w:rPr>
      </w:pPr>
      <w:r w:rsidRPr="00574831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CA"/>
        </w:rPr>
        <w:t xml:space="preserve">Please </w:t>
      </w:r>
      <w:r w:rsidR="00B5570A" w:rsidRPr="00574831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CA"/>
        </w:rPr>
        <w:t xml:space="preserve">read the application form carefully and </w:t>
      </w:r>
      <w:r w:rsidRPr="00574831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CA"/>
        </w:rPr>
        <w:t>complete all fields in detai</w:t>
      </w:r>
      <w:r w:rsidR="003F2593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CA"/>
        </w:rPr>
        <w:t>l</w:t>
      </w:r>
      <w:r w:rsidR="00992E6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CA"/>
        </w:rPr>
        <w:t>.</w:t>
      </w:r>
      <w:r w:rsidR="003F2593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CA"/>
        </w:rPr>
        <w:t xml:space="preserve"> </w:t>
      </w:r>
      <w:r w:rsidR="00992E6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CA"/>
        </w:rPr>
        <w:t>P</w:t>
      </w:r>
      <w:r w:rsidR="003F2593" w:rsidRPr="003F2593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CA"/>
        </w:rPr>
        <w:t>rint and sign where indicated</w:t>
      </w:r>
      <w:r w:rsidRPr="00574831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CA"/>
        </w:rPr>
        <w:t>.</w:t>
      </w:r>
    </w:p>
    <w:p w14:paraId="51E3CEFC" w14:textId="027A4D7C" w:rsidR="00EC3AE9" w:rsidRDefault="00EC3AE9" w:rsidP="00B960D7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en-CA"/>
        </w:rPr>
      </w:pPr>
      <w:r w:rsidRPr="00574831">
        <w:rPr>
          <w:rFonts w:ascii="Arial" w:eastAsia="Times New Roman" w:hAnsi="Arial" w:cs="Arial"/>
          <w:bCs/>
          <w:sz w:val="20"/>
          <w:szCs w:val="20"/>
          <w:lang w:eastAsia="en-CA"/>
        </w:rPr>
        <w:t>Fa</w:t>
      </w:r>
      <w:r w:rsidR="00895D3A" w:rsidRPr="00574831">
        <w:rPr>
          <w:rFonts w:ascii="Arial" w:eastAsia="Times New Roman" w:hAnsi="Arial" w:cs="Arial"/>
          <w:bCs/>
          <w:sz w:val="20"/>
          <w:szCs w:val="20"/>
          <w:lang w:eastAsia="en-CA"/>
        </w:rPr>
        <w:t>ilure to provide</w:t>
      </w:r>
      <w:r w:rsidR="000F637A" w:rsidRPr="00574831">
        <w:rPr>
          <w:rFonts w:ascii="Arial" w:eastAsia="Times New Roman" w:hAnsi="Arial" w:cs="Arial"/>
          <w:bCs/>
          <w:sz w:val="20"/>
          <w:szCs w:val="20"/>
          <w:lang w:eastAsia="en-CA"/>
        </w:rPr>
        <w:t xml:space="preserve"> substantial </w:t>
      </w:r>
      <w:r w:rsidR="00895D3A" w:rsidRPr="00574831">
        <w:rPr>
          <w:rFonts w:ascii="Arial" w:eastAsia="Times New Roman" w:hAnsi="Arial" w:cs="Arial"/>
          <w:bCs/>
          <w:sz w:val="20"/>
          <w:szCs w:val="20"/>
          <w:lang w:eastAsia="en-CA"/>
        </w:rPr>
        <w:t>information will</w:t>
      </w:r>
      <w:r w:rsidRPr="00574831">
        <w:rPr>
          <w:rFonts w:ascii="Arial" w:eastAsia="Times New Roman" w:hAnsi="Arial" w:cs="Arial"/>
          <w:bCs/>
          <w:sz w:val="20"/>
          <w:szCs w:val="20"/>
          <w:lang w:eastAsia="en-CA"/>
        </w:rPr>
        <w:t xml:space="preserve"> </w:t>
      </w:r>
      <w:r w:rsidR="000F637A" w:rsidRPr="00574831">
        <w:rPr>
          <w:rFonts w:ascii="Arial" w:eastAsia="Times New Roman" w:hAnsi="Arial" w:cs="Arial"/>
          <w:bCs/>
          <w:sz w:val="20"/>
          <w:szCs w:val="20"/>
          <w:lang w:eastAsia="en-CA"/>
        </w:rPr>
        <w:t>negatively affect your scoring.</w:t>
      </w:r>
    </w:p>
    <w:p w14:paraId="545A4545" w14:textId="77777777" w:rsidR="00C41052" w:rsidRPr="00574831" w:rsidRDefault="00C41052" w:rsidP="002873C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CA"/>
        </w:rPr>
      </w:pPr>
    </w:p>
    <w:p w14:paraId="2B886DD8" w14:textId="77777777" w:rsidR="00AE6AFE" w:rsidRPr="00574831" w:rsidRDefault="00AE6AFE" w:rsidP="00B052E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CA"/>
        </w:rPr>
      </w:pPr>
    </w:p>
    <w:p w14:paraId="2BEAB835" w14:textId="77777777" w:rsidR="00E7398F" w:rsidRPr="00574831" w:rsidRDefault="00EC3AE9" w:rsidP="00B052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4831">
        <w:rPr>
          <w:rFonts w:ascii="Arial" w:hAnsi="Arial" w:cs="Arial"/>
          <w:b/>
          <w:sz w:val="20"/>
          <w:szCs w:val="20"/>
        </w:rPr>
        <w:t>Organization Information</w:t>
      </w:r>
    </w:p>
    <w:p w14:paraId="66A9A0B1" w14:textId="6DC00DCF" w:rsidR="00892F5A" w:rsidRPr="00574831" w:rsidRDefault="00EC3AE9" w:rsidP="00B052E2">
      <w:pPr>
        <w:spacing w:after="360" w:line="240" w:lineRule="auto"/>
        <w:rPr>
          <w:rFonts w:ascii="Arial" w:hAnsi="Arial" w:cs="Arial"/>
          <w:sz w:val="20"/>
          <w:szCs w:val="20"/>
        </w:rPr>
      </w:pPr>
      <w:r w:rsidRPr="00574831">
        <w:rPr>
          <w:rFonts w:ascii="Arial" w:hAnsi="Arial" w:cs="Arial"/>
          <w:sz w:val="20"/>
          <w:szCs w:val="20"/>
        </w:rPr>
        <w:t xml:space="preserve">Agency (Legal Name): </w:t>
      </w:r>
      <w:r w:rsidR="0089085A" w:rsidRPr="00574831">
        <w:rPr>
          <w:rFonts w:ascii="Arial" w:hAnsi="Arial" w:cs="Arial"/>
          <w:sz w:val="20"/>
          <w:szCs w:val="20"/>
        </w:rPr>
        <w:t>________________________</w:t>
      </w:r>
      <w:r w:rsidR="009A4B81" w:rsidRPr="00574831">
        <w:rPr>
          <w:rFonts w:ascii="Arial" w:hAnsi="Arial" w:cs="Arial"/>
          <w:sz w:val="20"/>
          <w:szCs w:val="20"/>
        </w:rPr>
        <w:t>__________</w:t>
      </w:r>
      <w:r w:rsidR="0089085A" w:rsidRPr="00574831">
        <w:rPr>
          <w:rFonts w:ascii="Arial" w:hAnsi="Arial" w:cs="Arial"/>
          <w:sz w:val="20"/>
          <w:szCs w:val="20"/>
        </w:rPr>
        <w:t>______________________</w:t>
      </w:r>
      <w:r w:rsidR="0007397E" w:rsidRPr="00574831">
        <w:rPr>
          <w:rFonts w:ascii="Arial" w:hAnsi="Arial" w:cs="Arial"/>
          <w:sz w:val="20"/>
          <w:szCs w:val="20"/>
        </w:rPr>
        <w:t>_________</w:t>
      </w:r>
      <w:r w:rsidR="00574831" w:rsidRPr="00574831">
        <w:rPr>
          <w:rFonts w:ascii="Arial" w:hAnsi="Arial" w:cs="Arial"/>
          <w:sz w:val="20"/>
          <w:szCs w:val="20"/>
        </w:rPr>
        <w:t>____</w:t>
      </w:r>
    </w:p>
    <w:p w14:paraId="1486A588" w14:textId="047A6962" w:rsidR="00892F5A" w:rsidRPr="00574831" w:rsidRDefault="00EC3AE9" w:rsidP="00B052E2">
      <w:pPr>
        <w:spacing w:after="360" w:line="240" w:lineRule="auto"/>
        <w:rPr>
          <w:rFonts w:ascii="Arial" w:hAnsi="Arial" w:cs="Arial"/>
          <w:sz w:val="20"/>
          <w:szCs w:val="20"/>
        </w:rPr>
      </w:pPr>
      <w:r w:rsidRPr="00574831">
        <w:rPr>
          <w:rFonts w:ascii="Arial" w:hAnsi="Arial" w:cs="Arial"/>
          <w:sz w:val="20"/>
          <w:szCs w:val="20"/>
        </w:rPr>
        <w:t>Street Address:</w:t>
      </w:r>
      <w:r w:rsidR="0089085A" w:rsidRPr="00574831">
        <w:rPr>
          <w:rFonts w:ascii="Arial" w:hAnsi="Arial" w:cs="Arial"/>
          <w:sz w:val="20"/>
          <w:szCs w:val="20"/>
        </w:rPr>
        <w:t xml:space="preserve"> _________________</w:t>
      </w:r>
      <w:r w:rsidR="009A4B81" w:rsidRPr="00574831">
        <w:rPr>
          <w:rFonts w:ascii="Arial" w:hAnsi="Arial" w:cs="Arial"/>
          <w:sz w:val="20"/>
          <w:szCs w:val="20"/>
        </w:rPr>
        <w:t>___________</w:t>
      </w:r>
      <w:r w:rsidR="0089085A" w:rsidRPr="00574831">
        <w:rPr>
          <w:rFonts w:ascii="Arial" w:hAnsi="Arial" w:cs="Arial"/>
          <w:sz w:val="20"/>
          <w:szCs w:val="20"/>
        </w:rPr>
        <w:t>_____________________</w:t>
      </w:r>
      <w:r w:rsidR="0007397E" w:rsidRPr="00574831">
        <w:rPr>
          <w:rFonts w:ascii="Arial" w:hAnsi="Arial" w:cs="Arial"/>
          <w:sz w:val="20"/>
          <w:szCs w:val="20"/>
        </w:rPr>
        <w:t>___________</w:t>
      </w:r>
      <w:r w:rsidR="0034528F" w:rsidRPr="00574831">
        <w:rPr>
          <w:rFonts w:ascii="Arial" w:hAnsi="Arial" w:cs="Arial"/>
          <w:sz w:val="20"/>
          <w:szCs w:val="20"/>
        </w:rPr>
        <w:t>__________</w:t>
      </w:r>
      <w:r w:rsidR="00574831" w:rsidRPr="00574831">
        <w:rPr>
          <w:rFonts w:ascii="Arial" w:hAnsi="Arial" w:cs="Arial"/>
          <w:sz w:val="20"/>
          <w:szCs w:val="20"/>
        </w:rPr>
        <w:t>_____</w:t>
      </w:r>
    </w:p>
    <w:p w14:paraId="0C891638" w14:textId="3AB709E5" w:rsidR="00892F5A" w:rsidRPr="00574831" w:rsidRDefault="00EC3AE9" w:rsidP="00B052E2">
      <w:pPr>
        <w:spacing w:after="360" w:line="240" w:lineRule="auto"/>
        <w:rPr>
          <w:rFonts w:ascii="Arial" w:hAnsi="Arial" w:cs="Arial"/>
          <w:sz w:val="20"/>
          <w:szCs w:val="20"/>
        </w:rPr>
      </w:pPr>
      <w:r w:rsidRPr="00574831">
        <w:rPr>
          <w:rFonts w:ascii="Arial" w:hAnsi="Arial" w:cs="Arial"/>
          <w:sz w:val="20"/>
          <w:szCs w:val="20"/>
        </w:rPr>
        <w:t>City:</w:t>
      </w:r>
      <w:r w:rsidR="00584788" w:rsidRPr="00574831">
        <w:rPr>
          <w:rFonts w:ascii="Arial" w:hAnsi="Arial" w:cs="Arial"/>
          <w:sz w:val="20"/>
          <w:szCs w:val="20"/>
        </w:rPr>
        <w:t xml:space="preserve"> ______</w:t>
      </w:r>
      <w:r w:rsidR="009A4B81" w:rsidRPr="00574831">
        <w:rPr>
          <w:rFonts w:ascii="Arial" w:hAnsi="Arial" w:cs="Arial"/>
          <w:sz w:val="20"/>
          <w:szCs w:val="20"/>
        </w:rPr>
        <w:t>____</w:t>
      </w:r>
      <w:r w:rsidR="00584788" w:rsidRPr="00574831">
        <w:rPr>
          <w:rFonts w:ascii="Arial" w:hAnsi="Arial" w:cs="Arial"/>
          <w:sz w:val="20"/>
          <w:szCs w:val="20"/>
        </w:rPr>
        <w:t>_____</w:t>
      </w:r>
      <w:r w:rsidR="0007397E" w:rsidRPr="00574831">
        <w:rPr>
          <w:rFonts w:ascii="Arial" w:hAnsi="Arial" w:cs="Arial"/>
          <w:sz w:val="20"/>
          <w:szCs w:val="20"/>
        </w:rPr>
        <w:t>____</w:t>
      </w:r>
      <w:r w:rsidR="00231A36" w:rsidRPr="00574831">
        <w:rPr>
          <w:rFonts w:ascii="Arial" w:hAnsi="Arial" w:cs="Arial"/>
          <w:sz w:val="20"/>
          <w:szCs w:val="20"/>
        </w:rPr>
        <w:t>_ Province</w:t>
      </w:r>
      <w:r w:rsidRPr="00574831">
        <w:rPr>
          <w:rFonts w:ascii="Arial" w:hAnsi="Arial" w:cs="Arial"/>
          <w:sz w:val="20"/>
          <w:szCs w:val="20"/>
        </w:rPr>
        <w:t>:</w:t>
      </w:r>
      <w:r w:rsidR="00584788" w:rsidRPr="00574831">
        <w:rPr>
          <w:rFonts w:ascii="Arial" w:hAnsi="Arial" w:cs="Arial"/>
          <w:sz w:val="20"/>
          <w:szCs w:val="20"/>
        </w:rPr>
        <w:t xml:space="preserve"> ______</w:t>
      </w:r>
      <w:r w:rsidR="009A4B81" w:rsidRPr="00574831">
        <w:rPr>
          <w:rFonts w:ascii="Arial" w:hAnsi="Arial" w:cs="Arial"/>
          <w:sz w:val="20"/>
          <w:szCs w:val="20"/>
        </w:rPr>
        <w:t>__</w:t>
      </w:r>
      <w:r w:rsidR="00584788" w:rsidRPr="00574831">
        <w:rPr>
          <w:rFonts w:ascii="Arial" w:hAnsi="Arial" w:cs="Arial"/>
          <w:sz w:val="20"/>
          <w:szCs w:val="20"/>
        </w:rPr>
        <w:t>________</w:t>
      </w:r>
      <w:r w:rsidR="00574831" w:rsidRPr="00574831">
        <w:rPr>
          <w:rFonts w:ascii="Arial" w:hAnsi="Arial" w:cs="Arial"/>
          <w:sz w:val="20"/>
          <w:szCs w:val="20"/>
        </w:rPr>
        <w:t xml:space="preserve">______ </w:t>
      </w:r>
      <w:r w:rsidR="00584788" w:rsidRPr="00574831">
        <w:rPr>
          <w:rFonts w:ascii="Arial" w:hAnsi="Arial" w:cs="Arial"/>
          <w:sz w:val="20"/>
          <w:szCs w:val="20"/>
        </w:rPr>
        <w:t xml:space="preserve">  </w:t>
      </w:r>
      <w:r w:rsidRPr="00574831">
        <w:rPr>
          <w:rFonts w:ascii="Arial" w:hAnsi="Arial" w:cs="Arial"/>
          <w:sz w:val="20"/>
          <w:szCs w:val="20"/>
        </w:rPr>
        <w:t xml:space="preserve"> </w:t>
      </w:r>
      <w:r w:rsidR="0095033D" w:rsidRPr="00574831">
        <w:rPr>
          <w:rFonts w:ascii="Arial" w:hAnsi="Arial" w:cs="Arial"/>
          <w:sz w:val="20"/>
          <w:szCs w:val="20"/>
        </w:rPr>
        <w:t>Postal Code:</w:t>
      </w:r>
      <w:r w:rsidR="00584788" w:rsidRPr="00574831">
        <w:rPr>
          <w:rFonts w:ascii="Arial" w:hAnsi="Arial" w:cs="Arial"/>
          <w:sz w:val="20"/>
          <w:szCs w:val="20"/>
        </w:rPr>
        <w:t xml:space="preserve"> </w:t>
      </w:r>
      <w:r w:rsidR="00574831" w:rsidRPr="00574831">
        <w:rPr>
          <w:rFonts w:ascii="Arial" w:hAnsi="Arial" w:cs="Arial"/>
          <w:sz w:val="20"/>
          <w:szCs w:val="20"/>
        </w:rPr>
        <w:t>____________________</w:t>
      </w:r>
    </w:p>
    <w:p w14:paraId="02262496" w14:textId="1F0738B4" w:rsidR="00892F5A" w:rsidRPr="00574831" w:rsidRDefault="009A4B81" w:rsidP="00B052E2">
      <w:pPr>
        <w:spacing w:after="360" w:line="240" w:lineRule="auto"/>
        <w:rPr>
          <w:rFonts w:ascii="Arial" w:hAnsi="Arial" w:cs="Arial"/>
          <w:sz w:val="20"/>
          <w:szCs w:val="20"/>
        </w:rPr>
      </w:pPr>
      <w:r w:rsidRPr="00574831">
        <w:rPr>
          <w:rFonts w:ascii="Arial" w:hAnsi="Arial" w:cs="Arial"/>
          <w:sz w:val="20"/>
          <w:szCs w:val="20"/>
        </w:rPr>
        <w:t xml:space="preserve">Primary </w:t>
      </w:r>
      <w:r w:rsidR="00EC3AE9" w:rsidRPr="00574831">
        <w:rPr>
          <w:rFonts w:ascii="Arial" w:hAnsi="Arial" w:cs="Arial"/>
          <w:sz w:val="20"/>
          <w:szCs w:val="20"/>
        </w:rPr>
        <w:t>Contact</w:t>
      </w:r>
      <w:r w:rsidRPr="00574831">
        <w:rPr>
          <w:rFonts w:ascii="Arial" w:hAnsi="Arial" w:cs="Arial"/>
          <w:sz w:val="20"/>
          <w:szCs w:val="20"/>
        </w:rPr>
        <w:t>:</w:t>
      </w:r>
      <w:r w:rsidR="00584788" w:rsidRPr="00574831">
        <w:rPr>
          <w:rFonts w:ascii="Arial" w:hAnsi="Arial" w:cs="Arial"/>
          <w:sz w:val="20"/>
          <w:szCs w:val="20"/>
        </w:rPr>
        <w:t xml:space="preserve"> ______</w:t>
      </w:r>
      <w:r w:rsidR="0007397E" w:rsidRPr="00574831">
        <w:rPr>
          <w:rFonts w:ascii="Arial" w:hAnsi="Arial" w:cs="Arial"/>
          <w:sz w:val="20"/>
          <w:szCs w:val="20"/>
        </w:rPr>
        <w:t>____________</w:t>
      </w:r>
      <w:r w:rsidR="00584788" w:rsidRPr="00574831">
        <w:rPr>
          <w:rFonts w:ascii="Arial" w:hAnsi="Arial" w:cs="Arial"/>
          <w:sz w:val="20"/>
          <w:szCs w:val="20"/>
        </w:rPr>
        <w:t>__</w:t>
      </w:r>
      <w:r w:rsidR="0007397E" w:rsidRPr="00574831">
        <w:rPr>
          <w:rFonts w:ascii="Arial" w:hAnsi="Arial" w:cs="Arial"/>
          <w:sz w:val="20"/>
          <w:szCs w:val="20"/>
        </w:rPr>
        <w:t>__</w:t>
      </w:r>
      <w:r w:rsidR="00584788" w:rsidRPr="00574831">
        <w:rPr>
          <w:rFonts w:ascii="Arial" w:hAnsi="Arial" w:cs="Arial"/>
          <w:sz w:val="20"/>
          <w:szCs w:val="20"/>
        </w:rPr>
        <w:t>___</w:t>
      </w:r>
      <w:r w:rsidR="00574831" w:rsidRPr="00574831">
        <w:rPr>
          <w:rFonts w:ascii="Arial" w:hAnsi="Arial" w:cs="Arial"/>
          <w:sz w:val="20"/>
          <w:szCs w:val="20"/>
        </w:rPr>
        <w:t xml:space="preserve"> </w:t>
      </w:r>
      <w:r w:rsidRPr="00574831">
        <w:rPr>
          <w:rFonts w:ascii="Arial" w:hAnsi="Arial" w:cs="Arial"/>
          <w:sz w:val="20"/>
          <w:szCs w:val="20"/>
        </w:rPr>
        <w:t>Phone</w:t>
      </w:r>
      <w:r w:rsidR="00EC3AE9" w:rsidRPr="00574831">
        <w:rPr>
          <w:rFonts w:ascii="Arial" w:hAnsi="Arial" w:cs="Arial"/>
          <w:sz w:val="20"/>
          <w:szCs w:val="20"/>
        </w:rPr>
        <w:t>:</w:t>
      </w:r>
      <w:r w:rsidR="00584788" w:rsidRPr="00574831">
        <w:rPr>
          <w:rFonts w:ascii="Arial" w:hAnsi="Arial" w:cs="Arial"/>
          <w:sz w:val="20"/>
          <w:szCs w:val="20"/>
        </w:rPr>
        <w:t xml:space="preserve"> _______</w:t>
      </w:r>
      <w:r w:rsidR="0007397E" w:rsidRPr="00574831">
        <w:rPr>
          <w:rFonts w:ascii="Arial" w:hAnsi="Arial" w:cs="Arial"/>
          <w:sz w:val="20"/>
          <w:szCs w:val="20"/>
        </w:rPr>
        <w:t>__</w:t>
      </w:r>
      <w:r w:rsidRPr="00574831">
        <w:rPr>
          <w:rFonts w:ascii="Arial" w:hAnsi="Arial" w:cs="Arial"/>
          <w:sz w:val="20"/>
          <w:szCs w:val="20"/>
        </w:rPr>
        <w:t>_______ Email:</w:t>
      </w:r>
      <w:r w:rsidR="00574831" w:rsidRPr="00574831">
        <w:rPr>
          <w:rFonts w:ascii="Arial" w:hAnsi="Arial" w:cs="Arial"/>
          <w:sz w:val="20"/>
          <w:szCs w:val="20"/>
        </w:rPr>
        <w:t xml:space="preserve"> ____________________</w:t>
      </w:r>
    </w:p>
    <w:p w14:paraId="0C56317D" w14:textId="2E967FAF" w:rsidR="009A4B81" w:rsidRDefault="009A4B81" w:rsidP="00B052E2">
      <w:pPr>
        <w:spacing w:after="360" w:line="240" w:lineRule="auto"/>
        <w:rPr>
          <w:rFonts w:ascii="Arial" w:hAnsi="Arial" w:cs="Arial"/>
          <w:sz w:val="20"/>
          <w:szCs w:val="20"/>
        </w:rPr>
      </w:pPr>
      <w:r w:rsidRPr="00574831">
        <w:rPr>
          <w:rFonts w:ascii="Arial" w:hAnsi="Arial" w:cs="Arial"/>
          <w:sz w:val="20"/>
          <w:szCs w:val="20"/>
        </w:rPr>
        <w:t>Secondary Contact: ______________________</w:t>
      </w:r>
      <w:r w:rsidR="00574831" w:rsidRPr="00574831">
        <w:rPr>
          <w:rFonts w:ascii="Arial" w:hAnsi="Arial" w:cs="Arial"/>
          <w:sz w:val="20"/>
          <w:szCs w:val="20"/>
        </w:rPr>
        <w:t xml:space="preserve"> </w:t>
      </w:r>
      <w:r w:rsidRPr="00574831">
        <w:rPr>
          <w:rFonts w:ascii="Arial" w:hAnsi="Arial" w:cs="Arial"/>
          <w:sz w:val="20"/>
          <w:szCs w:val="20"/>
        </w:rPr>
        <w:t>Phone: ______</w:t>
      </w:r>
      <w:r w:rsidR="00225B2C" w:rsidRPr="00574831">
        <w:rPr>
          <w:rFonts w:ascii="Arial" w:hAnsi="Arial" w:cs="Arial"/>
          <w:sz w:val="20"/>
          <w:szCs w:val="20"/>
        </w:rPr>
        <w:t>__</w:t>
      </w:r>
      <w:r w:rsidRPr="00574831">
        <w:rPr>
          <w:rFonts w:ascii="Arial" w:hAnsi="Arial" w:cs="Arial"/>
          <w:sz w:val="20"/>
          <w:szCs w:val="20"/>
        </w:rPr>
        <w:t>________</w:t>
      </w:r>
      <w:r w:rsidR="00574831" w:rsidRPr="00574831">
        <w:rPr>
          <w:rFonts w:ascii="Arial" w:hAnsi="Arial" w:cs="Arial"/>
          <w:sz w:val="20"/>
          <w:szCs w:val="20"/>
        </w:rPr>
        <w:t xml:space="preserve"> </w:t>
      </w:r>
      <w:r w:rsidRPr="00574831">
        <w:rPr>
          <w:rFonts w:ascii="Arial" w:hAnsi="Arial" w:cs="Arial"/>
          <w:sz w:val="20"/>
          <w:szCs w:val="20"/>
        </w:rPr>
        <w:t xml:space="preserve">Email: </w:t>
      </w:r>
      <w:r w:rsidR="00574831" w:rsidRPr="00574831">
        <w:rPr>
          <w:rFonts w:ascii="Arial" w:hAnsi="Arial" w:cs="Arial"/>
          <w:sz w:val="20"/>
          <w:szCs w:val="20"/>
        </w:rPr>
        <w:t>_____________________</w:t>
      </w:r>
    </w:p>
    <w:p w14:paraId="43410AE9" w14:textId="044A6E2A" w:rsidR="00BA4A80" w:rsidRDefault="000D1B04" w:rsidP="00BA4A80">
      <w:pPr>
        <w:spacing w:after="3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Briefly describe the services your organization provides and demographics </w:t>
      </w:r>
      <w:r w:rsidRPr="00C30EE5">
        <w:rPr>
          <w:rFonts w:ascii="Arial" w:hAnsi="Arial" w:cs="Arial"/>
          <w:sz w:val="20"/>
          <w:szCs w:val="20"/>
        </w:rPr>
        <w:t>your serve</w:t>
      </w:r>
      <w:r w:rsidR="00C30EE5" w:rsidRPr="00C30EE5">
        <w:rPr>
          <w:rFonts w:ascii="Arial" w:hAnsi="Arial" w:cs="Arial"/>
          <w:sz w:val="20"/>
          <w:szCs w:val="20"/>
        </w:rPr>
        <w:t xml:space="preserve">:  </w:t>
      </w:r>
      <w:r w:rsidR="00BA4A80" w:rsidRPr="00574831">
        <w:rPr>
          <w:rFonts w:ascii="Arial" w:hAnsi="Arial" w:cs="Arial"/>
          <w:sz w:val="20"/>
          <w:szCs w:val="20"/>
        </w:rPr>
        <w:t>___________________</w:t>
      </w:r>
    </w:p>
    <w:p w14:paraId="627533D7" w14:textId="064208CB" w:rsidR="000D1B04" w:rsidRPr="00C30EE5" w:rsidRDefault="00BA4A80" w:rsidP="00B052E2">
      <w:pPr>
        <w:spacing w:after="3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 w:rsidR="00C30EE5" w:rsidRPr="00C30EE5">
        <w:rPr>
          <w:rFonts w:ascii="Arial" w:hAnsi="Arial" w:cs="Arial"/>
          <w:sz w:val="20"/>
          <w:szCs w:val="20"/>
        </w:rPr>
        <w:t xml:space="preserve">      </w:t>
      </w:r>
      <w:r w:rsidR="00C30EE5" w:rsidRPr="00C30EE5"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14:paraId="326515B1" w14:textId="6FC7C49B" w:rsidR="00B21181" w:rsidRPr="00C41052" w:rsidRDefault="00EE2D04" w:rsidP="00B052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574831">
        <w:rPr>
          <w:rFonts w:ascii="Arial" w:hAnsi="Arial" w:cs="Arial"/>
          <w:b/>
          <w:sz w:val="20"/>
          <w:szCs w:val="20"/>
        </w:rPr>
        <w:t>Funding Request</w:t>
      </w:r>
    </w:p>
    <w:p w14:paraId="61B53538" w14:textId="16EB8FCB" w:rsidR="0041172A" w:rsidRPr="00574831" w:rsidRDefault="00EC3AE9" w:rsidP="00B052E2">
      <w:pPr>
        <w:spacing w:line="240" w:lineRule="auto"/>
        <w:rPr>
          <w:rFonts w:ascii="Arial" w:hAnsi="Arial" w:cs="Arial"/>
          <w:b/>
          <w:sz w:val="20"/>
          <w:szCs w:val="20"/>
        </w:rPr>
        <w:sectPr w:rsidR="0041172A" w:rsidRPr="00574831" w:rsidSect="005E63FF">
          <w:headerReference w:type="default" r:id="rId11"/>
          <w:footerReference w:type="default" r:id="rId12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574831">
        <w:rPr>
          <w:rFonts w:ascii="Arial" w:hAnsi="Arial" w:cs="Arial"/>
          <w:b/>
          <w:sz w:val="20"/>
          <w:szCs w:val="20"/>
        </w:rPr>
        <w:t>Rides / Passes Requested</w:t>
      </w:r>
      <w:r w:rsidR="008D567C" w:rsidRPr="00574831">
        <w:rPr>
          <w:rFonts w:ascii="Arial" w:hAnsi="Arial" w:cs="Arial"/>
          <w:b/>
          <w:sz w:val="20"/>
          <w:szCs w:val="20"/>
        </w:rPr>
        <w:t xml:space="preserve"> </w:t>
      </w:r>
      <w:r w:rsidR="008D567C" w:rsidRPr="00574831">
        <w:rPr>
          <w:rFonts w:ascii="Arial" w:hAnsi="Arial" w:cs="Arial"/>
          <w:bCs/>
          <w:sz w:val="20"/>
          <w:szCs w:val="20"/>
        </w:rPr>
        <w:t>(20</w:t>
      </w:r>
      <w:r w:rsidR="000728E7" w:rsidRPr="00574831">
        <w:rPr>
          <w:rFonts w:ascii="Arial" w:hAnsi="Arial" w:cs="Arial"/>
          <w:bCs/>
          <w:sz w:val="20"/>
          <w:szCs w:val="20"/>
        </w:rPr>
        <w:t>2</w:t>
      </w:r>
      <w:r w:rsidR="00547D29">
        <w:rPr>
          <w:rFonts w:ascii="Arial" w:hAnsi="Arial" w:cs="Arial"/>
          <w:bCs/>
          <w:sz w:val="20"/>
          <w:szCs w:val="20"/>
        </w:rPr>
        <w:t>5</w:t>
      </w:r>
      <w:r w:rsidR="00B95095" w:rsidRPr="00574831">
        <w:rPr>
          <w:rFonts w:ascii="Arial" w:hAnsi="Arial" w:cs="Arial"/>
          <w:bCs/>
          <w:sz w:val="20"/>
          <w:szCs w:val="20"/>
        </w:rPr>
        <w:t xml:space="preserve"> Prices)</w:t>
      </w:r>
      <w:r w:rsidRPr="00574831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2109"/>
        <w:gridCol w:w="1531"/>
        <w:gridCol w:w="1373"/>
        <w:gridCol w:w="1017"/>
        <w:gridCol w:w="2167"/>
        <w:gridCol w:w="1518"/>
      </w:tblGrid>
      <w:tr w:rsidR="009F320C" w:rsidRPr="00574831" w14:paraId="331AC491" w14:textId="77777777" w:rsidTr="000728E7">
        <w:trPr>
          <w:trHeight w:val="346"/>
        </w:trPr>
        <w:tc>
          <w:tcPr>
            <w:tcW w:w="4715" w:type="dxa"/>
            <w:gridSpan w:val="3"/>
            <w:shd w:val="clear" w:color="auto" w:fill="D9D9D9" w:themeFill="background1" w:themeFillShade="D9"/>
          </w:tcPr>
          <w:p w14:paraId="7FC787A3" w14:textId="77777777" w:rsidR="009F320C" w:rsidRPr="00574831" w:rsidRDefault="009F320C" w:rsidP="00B05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831">
              <w:rPr>
                <w:rFonts w:ascii="Arial" w:hAnsi="Arial" w:cs="Arial"/>
                <w:b/>
                <w:sz w:val="20"/>
                <w:szCs w:val="20"/>
              </w:rPr>
              <w:t>ADULT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24AB751F" w14:textId="77777777" w:rsidR="009F320C" w:rsidRPr="00574831" w:rsidRDefault="009F320C" w:rsidP="00B052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2" w:type="dxa"/>
            <w:gridSpan w:val="3"/>
            <w:shd w:val="clear" w:color="auto" w:fill="D9D9D9" w:themeFill="background1" w:themeFillShade="D9"/>
          </w:tcPr>
          <w:p w14:paraId="60B8F84E" w14:textId="77777777" w:rsidR="009F320C" w:rsidRPr="00574831" w:rsidRDefault="009F320C" w:rsidP="00B05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831">
              <w:rPr>
                <w:rFonts w:ascii="Arial" w:hAnsi="Arial" w:cs="Arial"/>
                <w:b/>
                <w:sz w:val="20"/>
                <w:szCs w:val="20"/>
              </w:rPr>
              <w:t>YOUTH*</w:t>
            </w:r>
          </w:p>
        </w:tc>
      </w:tr>
      <w:tr w:rsidR="00880B0D" w:rsidRPr="00574831" w14:paraId="0DD5BFEF" w14:textId="77777777" w:rsidTr="000728E7">
        <w:trPr>
          <w:trHeight w:val="346"/>
        </w:trPr>
        <w:tc>
          <w:tcPr>
            <w:tcW w:w="1075" w:type="dxa"/>
          </w:tcPr>
          <w:p w14:paraId="24F3CEA9" w14:textId="77777777" w:rsidR="00880B0D" w:rsidRPr="00574831" w:rsidRDefault="00880B0D" w:rsidP="00B052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831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  <w:tc>
          <w:tcPr>
            <w:tcW w:w="2109" w:type="dxa"/>
          </w:tcPr>
          <w:p w14:paraId="384BF705" w14:textId="77777777" w:rsidR="00880B0D" w:rsidRPr="00574831" w:rsidRDefault="00880B0D" w:rsidP="00B052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831">
              <w:rPr>
                <w:rFonts w:ascii="Arial" w:hAnsi="Arial" w:cs="Arial"/>
                <w:b/>
                <w:sz w:val="20"/>
                <w:szCs w:val="20"/>
              </w:rPr>
              <w:t>Product</w:t>
            </w:r>
          </w:p>
        </w:tc>
        <w:tc>
          <w:tcPr>
            <w:tcW w:w="1531" w:type="dxa"/>
          </w:tcPr>
          <w:p w14:paraId="55505B8C" w14:textId="77777777" w:rsidR="00880B0D" w:rsidRPr="00574831" w:rsidRDefault="00880B0D" w:rsidP="00B052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831">
              <w:rPr>
                <w:rFonts w:ascii="Arial" w:hAnsi="Arial" w:cs="Arial"/>
                <w:b/>
                <w:sz w:val="20"/>
                <w:szCs w:val="20"/>
              </w:rPr>
              <w:t>Price</w:t>
            </w:r>
          </w:p>
        </w:tc>
        <w:tc>
          <w:tcPr>
            <w:tcW w:w="1373" w:type="dxa"/>
            <w:vMerge w:val="restart"/>
            <w:tcBorders>
              <w:top w:val="nil"/>
              <w:bottom w:val="nil"/>
            </w:tcBorders>
          </w:tcPr>
          <w:p w14:paraId="06D4F6CF" w14:textId="77777777" w:rsidR="00880B0D" w:rsidRPr="00574831" w:rsidRDefault="00880B0D" w:rsidP="00B052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330D1AB9" w14:textId="77777777" w:rsidR="00880B0D" w:rsidRPr="00574831" w:rsidRDefault="00880B0D" w:rsidP="00B052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831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  <w:tc>
          <w:tcPr>
            <w:tcW w:w="2167" w:type="dxa"/>
          </w:tcPr>
          <w:p w14:paraId="18C6F58A" w14:textId="77777777" w:rsidR="00880B0D" w:rsidRPr="00574831" w:rsidRDefault="00880B0D" w:rsidP="00B052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831">
              <w:rPr>
                <w:rFonts w:ascii="Arial" w:hAnsi="Arial" w:cs="Arial"/>
                <w:b/>
                <w:sz w:val="20"/>
                <w:szCs w:val="20"/>
              </w:rPr>
              <w:t>Product</w:t>
            </w:r>
          </w:p>
        </w:tc>
        <w:tc>
          <w:tcPr>
            <w:tcW w:w="1518" w:type="dxa"/>
          </w:tcPr>
          <w:p w14:paraId="23C669CE" w14:textId="77777777" w:rsidR="00880B0D" w:rsidRPr="00574831" w:rsidRDefault="00880B0D" w:rsidP="00B052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831">
              <w:rPr>
                <w:rFonts w:ascii="Arial" w:hAnsi="Arial" w:cs="Arial"/>
                <w:b/>
                <w:sz w:val="20"/>
                <w:szCs w:val="20"/>
              </w:rPr>
              <w:t>Price</w:t>
            </w:r>
          </w:p>
        </w:tc>
      </w:tr>
      <w:tr w:rsidR="00880B0D" w:rsidRPr="00574831" w14:paraId="107E3DBA" w14:textId="77777777" w:rsidTr="000728E7">
        <w:trPr>
          <w:trHeight w:val="395"/>
        </w:trPr>
        <w:tc>
          <w:tcPr>
            <w:tcW w:w="1075" w:type="dxa"/>
          </w:tcPr>
          <w:p w14:paraId="5C30DADC" w14:textId="77777777" w:rsidR="00880B0D" w:rsidRPr="00574831" w:rsidRDefault="00880B0D" w:rsidP="00B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59491C1D" w14:textId="77777777" w:rsidR="00880B0D" w:rsidRPr="00574831" w:rsidRDefault="00880B0D" w:rsidP="00B052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831">
              <w:rPr>
                <w:rFonts w:ascii="Arial" w:hAnsi="Arial" w:cs="Arial"/>
                <w:b/>
                <w:sz w:val="20"/>
                <w:szCs w:val="20"/>
              </w:rPr>
              <w:t>2-Ride Cards</w:t>
            </w:r>
          </w:p>
        </w:tc>
        <w:tc>
          <w:tcPr>
            <w:tcW w:w="1531" w:type="dxa"/>
            <w:vAlign w:val="center"/>
          </w:tcPr>
          <w:p w14:paraId="64C8577B" w14:textId="77777777" w:rsidR="00880B0D" w:rsidRPr="00574831" w:rsidRDefault="00880B0D" w:rsidP="00B052E2">
            <w:pPr>
              <w:rPr>
                <w:rFonts w:ascii="Arial" w:hAnsi="Arial" w:cs="Arial"/>
                <w:sz w:val="20"/>
                <w:szCs w:val="20"/>
              </w:rPr>
            </w:pPr>
            <w:r w:rsidRPr="00574831">
              <w:rPr>
                <w:rFonts w:ascii="Arial" w:hAnsi="Arial" w:cs="Arial"/>
                <w:sz w:val="20"/>
                <w:szCs w:val="20"/>
              </w:rPr>
              <w:t>$6.50 each</w:t>
            </w:r>
          </w:p>
        </w:tc>
        <w:tc>
          <w:tcPr>
            <w:tcW w:w="1373" w:type="dxa"/>
            <w:vMerge/>
            <w:tcBorders>
              <w:bottom w:val="nil"/>
            </w:tcBorders>
            <w:vAlign w:val="center"/>
          </w:tcPr>
          <w:p w14:paraId="74D0E671" w14:textId="77777777" w:rsidR="00880B0D" w:rsidRPr="00574831" w:rsidRDefault="00880B0D" w:rsidP="00B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0D257850" w14:textId="77777777" w:rsidR="00880B0D" w:rsidRPr="00574831" w:rsidRDefault="00880B0D" w:rsidP="00B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14:paraId="718540E5" w14:textId="77777777" w:rsidR="00880B0D" w:rsidRPr="00574831" w:rsidRDefault="00880B0D" w:rsidP="00B052E2">
            <w:pPr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574831">
              <w:rPr>
                <w:rFonts w:ascii="Arial" w:eastAsia="MS Gothic" w:hAnsi="Arial" w:cs="Arial"/>
                <w:b/>
                <w:sz w:val="20"/>
                <w:szCs w:val="20"/>
              </w:rPr>
              <w:t>2-Ride Cards</w:t>
            </w:r>
          </w:p>
          <w:p w14:paraId="20177500" w14:textId="77777777" w:rsidR="00880B0D" w:rsidRPr="00574831" w:rsidRDefault="00880B0D" w:rsidP="00B052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3EF03261" w14:textId="77777777" w:rsidR="00880B0D" w:rsidRPr="00574831" w:rsidRDefault="00880B0D" w:rsidP="00B052E2">
            <w:pPr>
              <w:rPr>
                <w:rFonts w:ascii="Arial" w:hAnsi="Arial" w:cs="Arial"/>
                <w:sz w:val="20"/>
                <w:szCs w:val="20"/>
              </w:rPr>
            </w:pPr>
            <w:r w:rsidRPr="00574831">
              <w:rPr>
                <w:rFonts w:ascii="Arial" w:hAnsi="Arial" w:cs="Arial"/>
                <w:sz w:val="20"/>
                <w:szCs w:val="20"/>
              </w:rPr>
              <w:t>$5.50 each</w:t>
            </w:r>
          </w:p>
          <w:p w14:paraId="1FC9819E" w14:textId="77777777" w:rsidR="00880B0D" w:rsidRPr="00574831" w:rsidRDefault="00880B0D" w:rsidP="00B05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0D" w:rsidRPr="00574831" w14:paraId="78A0705A" w14:textId="77777777" w:rsidTr="000728E7">
        <w:trPr>
          <w:trHeight w:val="305"/>
        </w:trPr>
        <w:tc>
          <w:tcPr>
            <w:tcW w:w="1075" w:type="dxa"/>
          </w:tcPr>
          <w:p w14:paraId="5612CC4E" w14:textId="77777777" w:rsidR="00880B0D" w:rsidRPr="00574831" w:rsidRDefault="00880B0D" w:rsidP="00B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A34ADF8" w14:textId="77777777" w:rsidR="00880B0D" w:rsidRPr="00574831" w:rsidRDefault="00880B0D" w:rsidP="00B052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831">
              <w:rPr>
                <w:rFonts w:ascii="Arial" w:hAnsi="Arial" w:cs="Arial"/>
                <w:b/>
                <w:sz w:val="20"/>
                <w:szCs w:val="20"/>
              </w:rPr>
              <w:t>31-day Pass</w:t>
            </w:r>
          </w:p>
        </w:tc>
        <w:tc>
          <w:tcPr>
            <w:tcW w:w="1531" w:type="dxa"/>
            <w:vAlign w:val="center"/>
          </w:tcPr>
          <w:p w14:paraId="4202D092" w14:textId="77777777" w:rsidR="00880B0D" w:rsidRPr="00574831" w:rsidRDefault="00880B0D" w:rsidP="00B052E2">
            <w:pPr>
              <w:rPr>
                <w:rFonts w:ascii="Arial" w:hAnsi="Arial" w:cs="Arial"/>
                <w:sz w:val="20"/>
                <w:szCs w:val="20"/>
              </w:rPr>
            </w:pPr>
            <w:r w:rsidRPr="00574831">
              <w:rPr>
                <w:rFonts w:ascii="Arial" w:hAnsi="Arial" w:cs="Arial"/>
                <w:sz w:val="20"/>
                <w:szCs w:val="20"/>
              </w:rPr>
              <w:t>$</w:t>
            </w:r>
            <w:r w:rsidR="008D567C" w:rsidRPr="00574831">
              <w:rPr>
                <w:rFonts w:ascii="Arial" w:hAnsi="Arial" w:cs="Arial"/>
                <w:sz w:val="20"/>
                <w:szCs w:val="20"/>
              </w:rPr>
              <w:t>88</w:t>
            </w:r>
            <w:r w:rsidR="001F1068" w:rsidRPr="00574831">
              <w:rPr>
                <w:rFonts w:ascii="Arial" w:hAnsi="Arial" w:cs="Arial"/>
                <w:sz w:val="20"/>
                <w:szCs w:val="20"/>
              </w:rPr>
              <w:t>.00 each</w:t>
            </w:r>
          </w:p>
          <w:p w14:paraId="010843D7" w14:textId="77777777" w:rsidR="00880B0D" w:rsidRPr="00574831" w:rsidRDefault="00880B0D" w:rsidP="00B052E2">
            <w:pPr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bottom w:val="nil"/>
            </w:tcBorders>
            <w:vAlign w:val="center"/>
          </w:tcPr>
          <w:p w14:paraId="351F3791" w14:textId="77777777" w:rsidR="00880B0D" w:rsidRPr="00574831" w:rsidRDefault="00880B0D" w:rsidP="00B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09A392D1" w14:textId="77777777" w:rsidR="00880B0D" w:rsidRPr="00574831" w:rsidRDefault="00880B0D" w:rsidP="00B0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14:paraId="6344126F" w14:textId="77777777" w:rsidR="00880B0D" w:rsidRPr="00574831" w:rsidRDefault="00880B0D" w:rsidP="00B052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831">
              <w:rPr>
                <w:rFonts w:ascii="Arial" w:hAnsi="Arial" w:cs="Arial"/>
                <w:b/>
                <w:sz w:val="20"/>
                <w:szCs w:val="20"/>
              </w:rPr>
              <w:t>31-day Pass</w:t>
            </w:r>
          </w:p>
        </w:tc>
        <w:tc>
          <w:tcPr>
            <w:tcW w:w="1518" w:type="dxa"/>
            <w:vAlign w:val="center"/>
          </w:tcPr>
          <w:p w14:paraId="45841EDA" w14:textId="77777777" w:rsidR="00880B0D" w:rsidRPr="00574831" w:rsidRDefault="00880B0D" w:rsidP="00B052E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574831">
              <w:rPr>
                <w:rFonts w:ascii="Arial" w:hAnsi="Arial" w:cs="Arial"/>
                <w:sz w:val="20"/>
                <w:szCs w:val="20"/>
              </w:rPr>
              <w:t>$</w:t>
            </w:r>
            <w:r w:rsidR="008D567C" w:rsidRPr="00574831">
              <w:rPr>
                <w:rFonts w:ascii="Arial" w:hAnsi="Arial" w:cs="Arial"/>
                <w:sz w:val="20"/>
                <w:szCs w:val="20"/>
              </w:rPr>
              <w:t>64</w:t>
            </w:r>
            <w:r w:rsidR="001F1068" w:rsidRPr="00574831">
              <w:rPr>
                <w:rFonts w:ascii="Arial" w:hAnsi="Arial" w:cs="Arial"/>
                <w:sz w:val="20"/>
                <w:szCs w:val="20"/>
              </w:rPr>
              <w:t>.00 each</w:t>
            </w:r>
          </w:p>
        </w:tc>
      </w:tr>
    </w:tbl>
    <w:p w14:paraId="29A4CC10" w14:textId="77777777" w:rsidR="00574831" w:rsidRDefault="00574831" w:rsidP="00B052E2">
      <w:pPr>
        <w:spacing w:line="240" w:lineRule="auto"/>
        <w:rPr>
          <w:rFonts w:ascii="Arial" w:hAnsi="Arial" w:cs="Arial"/>
          <w:i/>
          <w:iCs/>
          <w:sz w:val="16"/>
          <w:szCs w:val="16"/>
        </w:rPr>
      </w:pPr>
    </w:p>
    <w:p w14:paraId="190C9A41" w14:textId="2DB83B17" w:rsidR="0041172A" w:rsidRDefault="00B93274" w:rsidP="00B052E2">
      <w:pPr>
        <w:spacing w:line="240" w:lineRule="auto"/>
        <w:rPr>
          <w:rFonts w:ascii="Arial" w:hAnsi="Arial" w:cs="Arial"/>
          <w:i/>
          <w:iCs/>
          <w:sz w:val="16"/>
          <w:szCs w:val="16"/>
        </w:rPr>
      </w:pPr>
      <w:r w:rsidRPr="00574831">
        <w:rPr>
          <w:rFonts w:ascii="Arial" w:hAnsi="Arial" w:cs="Arial"/>
          <w:i/>
          <w:iCs/>
          <w:sz w:val="16"/>
          <w:szCs w:val="16"/>
        </w:rPr>
        <w:t xml:space="preserve">*Youth passes are for </w:t>
      </w:r>
      <w:r w:rsidR="00587157">
        <w:rPr>
          <w:rFonts w:ascii="Arial" w:hAnsi="Arial" w:cs="Arial"/>
          <w:i/>
          <w:iCs/>
          <w:sz w:val="16"/>
          <w:szCs w:val="16"/>
        </w:rPr>
        <w:t>youth</w:t>
      </w:r>
      <w:r w:rsidRPr="00574831">
        <w:rPr>
          <w:rFonts w:ascii="Arial" w:hAnsi="Arial" w:cs="Arial"/>
          <w:i/>
          <w:iCs/>
          <w:sz w:val="16"/>
          <w:szCs w:val="16"/>
        </w:rPr>
        <w:t xml:space="preserve"> aged </w:t>
      </w:r>
      <w:r w:rsidR="00F422C3" w:rsidRPr="00574831">
        <w:rPr>
          <w:rFonts w:ascii="Arial" w:hAnsi="Arial" w:cs="Arial"/>
          <w:i/>
          <w:iCs/>
          <w:sz w:val="16"/>
          <w:szCs w:val="16"/>
        </w:rPr>
        <w:t>14</w:t>
      </w:r>
      <w:r w:rsidR="00587157">
        <w:rPr>
          <w:rFonts w:ascii="Arial" w:hAnsi="Arial" w:cs="Arial"/>
          <w:i/>
          <w:iCs/>
          <w:sz w:val="16"/>
          <w:szCs w:val="16"/>
        </w:rPr>
        <w:t xml:space="preserve"> to 18</w:t>
      </w:r>
      <w:r w:rsidR="00F422C3" w:rsidRPr="00574831">
        <w:rPr>
          <w:rFonts w:ascii="Arial" w:hAnsi="Arial" w:cs="Arial"/>
          <w:i/>
          <w:iCs/>
          <w:sz w:val="16"/>
          <w:szCs w:val="16"/>
        </w:rPr>
        <w:t xml:space="preserve"> or</w:t>
      </w:r>
      <w:r w:rsidRPr="00574831">
        <w:rPr>
          <w:rFonts w:ascii="Arial" w:hAnsi="Arial" w:cs="Arial"/>
          <w:i/>
          <w:iCs/>
          <w:sz w:val="16"/>
          <w:szCs w:val="16"/>
        </w:rPr>
        <w:t xml:space="preserve"> attending secondary school (require valid Transit ID card). Youth rides and passes can only be used by a youth.</w:t>
      </w:r>
      <w:r w:rsidR="00587157">
        <w:rPr>
          <w:rFonts w:ascii="Arial" w:hAnsi="Arial" w:cs="Arial"/>
          <w:i/>
          <w:iCs/>
          <w:sz w:val="16"/>
          <w:szCs w:val="16"/>
        </w:rPr>
        <w:t xml:space="preserve"> Note that children 13 and under ride transit for free </w:t>
      </w:r>
      <w:r w:rsidR="00547D29">
        <w:rPr>
          <w:rFonts w:ascii="Arial" w:hAnsi="Arial" w:cs="Arial"/>
          <w:i/>
          <w:iCs/>
          <w:sz w:val="16"/>
          <w:szCs w:val="16"/>
        </w:rPr>
        <w:t>but do require a free child pass if traveling alone</w:t>
      </w:r>
      <w:r w:rsidR="00587157">
        <w:rPr>
          <w:rFonts w:ascii="Arial" w:hAnsi="Arial" w:cs="Arial"/>
          <w:i/>
          <w:iCs/>
          <w:sz w:val="16"/>
          <w:szCs w:val="16"/>
        </w:rPr>
        <w:t>.</w:t>
      </w:r>
      <w:r w:rsidR="00547D29">
        <w:rPr>
          <w:rFonts w:ascii="Arial" w:hAnsi="Arial" w:cs="Arial"/>
          <w:i/>
          <w:iCs/>
          <w:sz w:val="16"/>
          <w:szCs w:val="16"/>
        </w:rPr>
        <w:t xml:space="preserve"> </w:t>
      </w:r>
      <w:r w:rsidR="00CC5E1B">
        <w:rPr>
          <w:rFonts w:ascii="Arial" w:hAnsi="Arial" w:cs="Arial"/>
          <w:i/>
          <w:iCs/>
          <w:sz w:val="16"/>
          <w:szCs w:val="16"/>
        </w:rPr>
        <w:t>For a f</w:t>
      </w:r>
      <w:r w:rsidR="00547D29">
        <w:rPr>
          <w:rFonts w:ascii="Arial" w:hAnsi="Arial" w:cs="Arial"/>
          <w:i/>
          <w:iCs/>
          <w:sz w:val="16"/>
          <w:szCs w:val="16"/>
        </w:rPr>
        <w:t>ree child pass</w:t>
      </w:r>
      <w:r w:rsidR="00CC5E1B">
        <w:rPr>
          <w:rFonts w:ascii="Arial" w:hAnsi="Arial" w:cs="Arial"/>
          <w:i/>
          <w:iCs/>
          <w:sz w:val="16"/>
          <w:szCs w:val="16"/>
        </w:rPr>
        <w:t xml:space="preserve">, visit </w:t>
      </w:r>
      <w:r w:rsidR="00547D29">
        <w:rPr>
          <w:rFonts w:ascii="Arial" w:hAnsi="Arial" w:cs="Arial"/>
          <w:i/>
          <w:iCs/>
          <w:sz w:val="16"/>
          <w:szCs w:val="16"/>
        </w:rPr>
        <w:t>the Transit Information Centr</w:t>
      </w:r>
      <w:r w:rsidR="00992E6F">
        <w:rPr>
          <w:rFonts w:ascii="Arial" w:hAnsi="Arial" w:cs="Arial"/>
          <w:i/>
          <w:iCs/>
          <w:sz w:val="16"/>
          <w:szCs w:val="16"/>
        </w:rPr>
        <w:t>e</w:t>
      </w:r>
      <w:r w:rsidR="00547D29">
        <w:rPr>
          <w:rFonts w:ascii="Arial" w:hAnsi="Arial" w:cs="Arial"/>
          <w:i/>
          <w:iCs/>
          <w:sz w:val="16"/>
          <w:szCs w:val="16"/>
        </w:rPr>
        <w:t xml:space="preserve"> located at 2124 11</w:t>
      </w:r>
      <w:r w:rsidR="00547D29" w:rsidRPr="00CC5E1B">
        <w:rPr>
          <w:rFonts w:ascii="Arial" w:hAnsi="Arial" w:cs="Arial"/>
          <w:i/>
          <w:iCs/>
          <w:sz w:val="16"/>
          <w:szCs w:val="16"/>
        </w:rPr>
        <w:t>th</w:t>
      </w:r>
      <w:r w:rsidR="00547D29">
        <w:rPr>
          <w:rFonts w:ascii="Arial" w:hAnsi="Arial" w:cs="Arial"/>
          <w:i/>
          <w:iCs/>
          <w:sz w:val="16"/>
          <w:szCs w:val="16"/>
        </w:rPr>
        <w:t xml:space="preserve"> Avenue. Youth receiving a free child pass will be required to provide proof of age documents (health card, birth certificate, SGI identification card</w:t>
      </w:r>
      <w:r w:rsidR="00CC5E1B">
        <w:rPr>
          <w:rFonts w:ascii="Arial" w:hAnsi="Arial" w:cs="Arial"/>
          <w:i/>
          <w:iCs/>
          <w:sz w:val="16"/>
          <w:szCs w:val="16"/>
        </w:rPr>
        <w:t>,</w:t>
      </w:r>
      <w:r w:rsidR="00547D29">
        <w:rPr>
          <w:rFonts w:ascii="Arial" w:hAnsi="Arial" w:cs="Arial"/>
          <w:i/>
          <w:iCs/>
          <w:sz w:val="16"/>
          <w:szCs w:val="16"/>
        </w:rPr>
        <w:t xml:space="preserve"> etc</w:t>
      </w:r>
      <w:r w:rsidR="00CC5E1B">
        <w:rPr>
          <w:rFonts w:ascii="Arial" w:hAnsi="Arial" w:cs="Arial"/>
          <w:i/>
          <w:iCs/>
          <w:sz w:val="16"/>
          <w:szCs w:val="16"/>
        </w:rPr>
        <w:t>.</w:t>
      </w:r>
      <w:r w:rsidR="00547D29">
        <w:rPr>
          <w:rFonts w:ascii="Arial" w:hAnsi="Arial" w:cs="Arial"/>
          <w:i/>
          <w:iCs/>
          <w:sz w:val="16"/>
          <w:szCs w:val="16"/>
        </w:rPr>
        <w:t xml:space="preserve">). </w:t>
      </w:r>
      <w:r w:rsidRPr="00574831">
        <w:rPr>
          <w:rFonts w:ascii="Arial" w:hAnsi="Arial" w:cs="Arial"/>
          <w:i/>
          <w:iCs/>
          <w:sz w:val="16"/>
          <w:szCs w:val="16"/>
        </w:rPr>
        <w:t xml:space="preserve">Adult rides and passes are </w:t>
      </w:r>
      <w:r w:rsidR="00F422C3" w:rsidRPr="00574831">
        <w:rPr>
          <w:rFonts w:ascii="Arial" w:hAnsi="Arial" w:cs="Arial"/>
          <w:i/>
          <w:iCs/>
          <w:sz w:val="16"/>
          <w:szCs w:val="16"/>
        </w:rPr>
        <w:t>transferrable and</w:t>
      </w:r>
      <w:r w:rsidRPr="00574831">
        <w:rPr>
          <w:rFonts w:ascii="Arial" w:hAnsi="Arial" w:cs="Arial"/>
          <w:i/>
          <w:iCs/>
          <w:sz w:val="16"/>
          <w:szCs w:val="16"/>
        </w:rPr>
        <w:t xml:space="preserve"> can be used by youth. </w:t>
      </w:r>
    </w:p>
    <w:p w14:paraId="4D3440BD" w14:textId="0FBFB7D3" w:rsidR="00C41052" w:rsidRPr="006454C6" w:rsidRDefault="000D1B04" w:rsidP="00C4105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6454C6">
        <w:rPr>
          <w:rFonts w:ascii="Arial" w:hAnsi="Arial" w:cs="Arial"/>
          <w:b/>
          <w:sz w:val="20"/>
          <w:szCs w:val="20"/>
        </w:rPr>
        <w:t>Total dollar amount requested</w:t>
      </w:r>
      <w:r w:rsidRPr="000D1B04">
        <w:rPr>
          <w:rFonts w:ascii="Arial" w:hAnsi="Arial" w:cs="Arial"/>
          <w:bCs/>
          <w:sz w:val="20"/>
          <w:szCs w:val="20"/>
        </w:rPr>
        <w:t>:</w:t>
      </w:r>
      <w:r w:rsidRPr="0057483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$</w:t>
      </w:r>
      <w:r w:rsidRPr="00574831">
        <w:rPr>
          <w:rFonts w:ascii="Arial" w:hAnsi="Arial" w:cs="Arial"/>
          <w:bCs/>
          <w:sz w:val="20"/>
          <w:szCs w:val="20"/>
        </w:rPr>
        <w:t>______________________________________________________</w:t>
      </w:r>
    </w:p>
    <w:p w14:paraId="3B83EE76" w14:textId="3670F64F" w:rsidR="00325657" w:rsidRPr="00BA4A80" w:rsidRDefault="00587157" w:rsidP="00B052E2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574831">
        <w:rPr>
          <w:rFonts w:ascii="Arial" w:hAnsi="Arial" w:cs="Arial"/>
          <w:bCs/>
          <w:sz w:val="20"/>
          <w:szCs w:val="20"/>
        </w:rPr>
        <w:t xml:space="preserve">Approximate </w:t>
      </w:r>
      <w:r>
        <w:rPr>
          <w:rFonts w:ascii="Arial" w:hAnsi="Arial" w:cs="Arial"/>
          <w:bCs/>
          <w:sz w:val="20"/>
          <w:szCs w:val="20"/>
        </w:rPr>
        <w:t>number of client visits per month</w:t>
      </w:r>
      <w:r w:rsidRPr="00574831">
        <w:rPr>
          <w:rFonts w:ascii="Arial" w:hAnsi="Arial" w:cs="Arial"/>
          <w:bCs/>
          <w:sz w:val="20"/>
          <w:szCs w:val="20"/>
        </w:rPr>
        <w:t>: _______________________________________________________</w:t>
      </w:r>
      <w:r w:rsidR="00325657" w:rsidRPr="00574831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page" w:tblpX="6941" w:tblpY="182"/>
        <w:tblW w:w="0" w:type="auto"/>
        <w:tblLook w:val="04A0" w:firstRow="1" w:lastRow="0" w:firstColumn="1" w:lastColumn="0" w:noHBand="0" w:noVBand="1"/>
      </w:tblPr>
      <w:tblGrid>
        <w:gridCol w:w="3510"/>
      </w:tblGrid>
      <w:tr w:rsidR="000728E7" w:rsidRPr="00574831" w14:paraId="1F5F0D22" w14:textId="77777777" w:rsidTr="000728E7">
        <w:trPr>
          <w:trHeight w:val="620"/>
        </w:trPr>
        <w:tc>
          <w:tcPr>
            <w:tcW w:w="35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E0E8DB4" w14:textId="0A075BA5" w:rsidR="000728E7" w:rsidRPr="00802FC2" w:rsidRDefault="00802FC2" w:rsidP="00802FC2">
            <w:pPr>
              <w:spacing w:line="60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02FC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lastRenderedPageBreak/>
              <w:t>Non-Profit Registration Number</w:t>
            </w:r>
          </w:p>
        </w:tc>
      </w:tr>
    </w:tbl>
    <w:p w14:paraId="4F5FF4AA" w14:textId="77777777" w:rsidR="004A6A8D" w:rsidRPr="00574831" w:rsidRDefault="004A6A8D" w:rsidP="00B052E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F3A08C2" w14:textId="29AD0343" w:rsidR="00225B2C" w:rsidRPr="00574831" w:rsidRDefault="00225B2C" w:rsidP="00B052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574831">
        <w:rPr>
          <w:rFonts w:ascii="Arial" w:hAnsi="Arial" w:cs="Arial"/>
          <w:b/>
          <w:sz w:val="20"/>
          <w:szCs w:val="20"/>
        </w:rPr>
        <w:t xml:space="preserve">Is your organization incorporated as a non-profit? </w:t>
      </w:r>
    </w:p>
    <w:p w14:paraId="606EBCA3" w14:textId="77777777" w:rsidR="00225B2C" w:rsidRPr="00574831" w:rsidRDefault="00225B2C" w:rsidP="00B052E2">
      <w:pPr>
        <w:spacing w:line="240" w:lineRule="auto"/>
        <w:ind w:left="1080" w:firstLine="360"/>
        <w:rPr>
          <w:rFonts w:ascii="Arial" w:hAnsi="Arial" w:cs="Arial"/>
          <w:sz w:val="20"/>
          <w:szCs w:val="20"/>
        </w:rPr>
      </w:pPr>
      <w:r w:rsidRPr="00574831">
        <w:rPr>
          <w:rFonts w:ascii="Arial" w:hAnsi="Arial" w:cs="Arial"/>
          <w:sz w:val="20"/>
          <w:szCs w:val="20"/>
        </w:rPr>
        <w:t xml:space="preserve">Yes </w:t>
      </w:r>
      <w:sdt>
        <w:sdtPr>
          <w:rPr>
            <w:rFonts w:ascii="Arial" w:hAnsi="Arial" w:cs="Arial"/>
            <w:sz w:val="20"/>
            <w:szCs w:val="20"/>
          </w:rPr>
          <w:id w:val="-662467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48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74831">
        <w:rPr>
          <w:rFonts w:ascii="Arial" w:hAnsi="Arial" w:cs="Arial"/>
          <w:sz w:val="20"/>
          <w:szCs w:val="20"/>
        </w:rPr>
        <w:tab/>
      </w:r>
      <w:r w:rsidRPr="00574831">
        <w:rPr>
          <w:rFonts w:ascii="Arial" w:hAnsi="Arial" w:cs="Arial"/>
          <w:sz w:val="20"/>
          <w:szCs w:val="20"/>
        </w:rPr>
        <w:tab/>
        <w:t xml:space="preserve">No </w:t>
      </w:r>
      <w:sdt>
        <w:sdtPr>
          <w:rPr>
            <w:rFonts w:ascii="Arial" w:hAnsi="Arial" w:cs="Arial"/>
            <w:sz w:val="20"/>
            <w:szCs w:val="20"/>
          </w:rPr>
          <w:id w:val="-195615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48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4F9800E" w14:textId="21334930" w:rsidR="000D1B04" w:rsidRPr="000D1B04" w:rsidRDefault="00F422C3" w:rsidP="00B052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iCs/>
          <w:sz w:val="20"/>
          <w:szCs w:val="20"/>
        </w:rPr>
      </w:pPr>
      <w:r w:rsidRPr="00574831">
        <w:rPr>
          <w:rFonts w:ascii="Arial" w:hAnsi="Arial" w:cs="Arial"/>
          <w:b/>
          <w:sz w:val="20"/>
          <w:szCs w:val="20"/>
        </w:rPr>
        <w:t xml:space="preserve">Briefly describe </w:t>
      </w:r>
      <w:r w:rsidR="000D1B04">
        <w:rPr>
          <w:rFonts w:ascii="Arial" w:hAnsi="Arial" w:cs="Arial"/>
          <w:b/>
          <w:sz w:val="20"/>
          <w:szCs w:val="20"/>
        </w:rPr>
        <w:t xml:space="preserve">your organization’s </w:t>
      </w:r>
      <w:r w:rsidR="00AE73BA">
        <w:rPr>
          <w:rFonts w:ascii="Arial" w:hAnsi="Arial" w:cs="Arial"/>
          <w:b/>
          <w:sz w:val="20"/>
          <w:szCs w:val="20"/>
        </w:rPr>
        <w:t xml:space="preserve">financial </w:t>
      </w:r>
      <w:r w:rsidR="000D1B04">
        <w:rPr>
          <w:rFonts w:ascii="Arial" w:hAnsi="Arial" w:cs="Arial"/>
          <w:b/>
          <w:sz w:val="20"/>
          <w:szCs w:val="20"/>
        </w:rPr>
        <w:t>need for Transit Fare Assistance</w:t>
      </w:r>
      <w:r w:rsidR="00CC5E1B">
        <w:rPr>
          <w:rFonts w:ascii="Arial" w:hAnsi="Arial" w:cs="Arial"/>
          <w:b/>
          <w:sz w:val="20"/>
          <w:szCs w:val="20"/>
        </w:rPr>
        <w:t>.</w:t>
      </w:r>
    </w:p>
    <w:p w14:paraId="32B741E5" w14:textId="3C897EFA" w:rsidR="00BA4A80" w:rsidRPr="00BA4A80" w:rsidRDefault="00BA4A80" w:rsidP="00BA4A80">
      <w:pPr>
        <w:spacing w:line="240" w:lineRule="auto"/>
        <w:ind w:left="360"/>
        <w:rPr>
          <w:rFonts w:ascii="Arial" w:hAnsi="Arial" w:cs="Arial"/>
          <w:bCs/>
          <w:iCs/>
          <w:sz w:val="20"/>
          <w:szCs w:val="20"/>
        </w:rPr>
      </w:pPr>
      <w:r w:rsidRPr="00BA4A80">
        <w:rPr>
          <w:rFonts w:ascii="Arial" w:hAnsi="Arial" w:cs="Arial"/>
          <w:bCs/>
          <w:iCs/>
          <w:sz w:val="20"/>
          <w:szCs w:val="20"/>
        </w:rPr>
        <w:t>_________________________________________________________________________________________</w:t>
      </w:r>
    </w:p>
    <w:p w14:paraId="153B660F" w14:textId="5327E503" w:rsidR="00BA4A80" w:rsidRPr="00BA4A80" w:rsidRDefault="00BA4A80" w:rsidP="00BA4A80">
      <w:pPr>
        <w:spacing w:line="240" w:lineRule="auto"/>
        <w:ind w:left="360"/>
        <w:rPr>
          <w:rFonts w:ascii="Arial" w:hAnsi="Arial" w:cs="Arial"/>
          <w:bCs/>
          <w:iCs/>
          <w:sz w:val="20"/>
          <w:szCs w:val="20"/>
        </w:rPr>
      </w:pPr>
      <w:r w:rsidRPr="00BA4A80">
        <w:rPr>
          <w:rFonts w:ascii="Arial" w:hAnsi="Arial" w:cs="Arial"/>
          <w:bCs/>
          <w:iCs/>
          <w:sz w:val="20"/>
          <w:szCs w:val="20"/>
        </w:rPr>
        <w:t>_________________________________________________________________________________________</w:t>
      </w:r>
    </w:p>
    <w:p w14:paraId="22FD5FC5" w14:textId="77777777" w:rsidR="000D1B04" w:rsidRPr="006454C6" w:rsidRDefault="000D1B04" w:rsidP="006454C6">
      <w:pPr>
        <w:spacing w:line="240" w:lineRule="auto"/>
        <w:rPr>
          <w:rFonts w:ascii="Arial" w:hAnsi="Arial" w:cs="Arial"/>
          <w:b/>
          <w:iCs/>
          <w:sz w:val="20"/>
          <w:szCs w:val="20"/>
        </w:rPr>
      </w:pPr>
    </w:p>
    <w:p w14:paraId="1347A1F8" w14:textId="478B6F02" w:rsidR="00B5570A" w:rsidRPr="00574831" w:rsidRDefault="000D1B04" w:rsidP="00B052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What would the impacts to your organization and to clients</w:t>
      </w:r>
      <w:r w:rsidR="00CC5E1B">
        <w:rPr>
          <w:rFonts w:ascii="Arial" w:hAnsi="Arial" w:cs="Arial"/>
          <w:b/>
          <w:sz w:val="20"/>
          <w:szCs w:val="20"/>
        </w:rPr>
        <w:t xml:space="preserve"> be</w:t>
      </w:r>
      <w:r>
        <w:rPr>
          <w:rFonts w:ascii="Arial" w:hAnsi="Arial" w:cs="Arial"/>
          <w:b/>
          <w:sz w:val="20"/>
          <w:szCs w:val="20"/>
        </w:rPr>
        <w:t xml:space="preserve"> if Transit Fare Assistance support is not received?</w:t>
      </w:r>
      <w:r w:rsidR="00F422C3" w:rsidRPr="00574831">
        <w:rPr>
          <w:rFonts w:ascii="Arial" w:hAnsi="Arial" w:cs="Arial"/>
          <w:b/>
          <w:sz w:val="20"/>
          <w:szCs w:val="20"/>
        </w:rPr>
        <w:t xml:space="preserve"> </w:t>
      </w:r>
    </w:p>
    <w:p w14:paraId="0E52633A" w14:textId="739321E2" w:rsidR="00B5570A" w:rsidRPr="00574831" w:rsidRDefault="00B5570A" w:rsidP="00CA5FED">
      <w:pPr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574831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  <w:r w:rsidR="00574831" w:rsidRPr="00574831">
        <w:rPr>
          <w:rFonts w:ascii="Arial" w:hAnsi="Arial" w:cs="Arial"/>
          <w:sz w:val="20"/>
          <w:szCs w:val="20"/>
        </w:rPr>
        <w:t>_________</w:t>
      </w:r>
    </w:p>
    <w:p w14:paraId="14E89BB7" w14:textId="7D217876" w:rsidR="00E13898" w:rsidRPr="00574831" w:rsidRDefault="637D5580" w:rsidP="179C8513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179C8513">
        <w:rPr>
          <w:rFonts w:ascii="Arial" w:hAnsi="Arial" w:cs="Arial"/>
          <w:b/>
          <w:bCs/>
          <w:sz w:val="20"/>
          <w:szCs w:val="20"/>
        </w:rPr>
        <w:t xml:space="preserve">What will the rides and/or passes be used for? </w:t>
      </w:r>
      <w:r w:rsidRPr="179C8513">
        <w:rPr>
          <w:rFonts w:ascii="Arial" w:hAnsi="Arial" w:cs="Arial"/>
          <w:i/>
          <w:iCs/>
          <w:sz w:val="20"/>
          <w:szCs w:val="20"/>
        </w:rPr>
        <w:t xml:space="preserve">(Example: given to </w:t>
      </w:r>
      <w:r w:rsidR="3784DC77" w:rsidRPr="179C8513">
        <w:rPr>
          <w:rFonts w:ascii="Arial" w:hAnsi="Arial" w:cs="Arial"/>
          <w:i/>
          <w:iCs/>
          <w:sz w:val="20"/>
          <w:szCs w:val="20"/>
        </w:rPr>
        <w:t>clients</w:t>
      </w:r>
      <w:r w:rsidRPr="179C8513">
        <w:rPr>
          <w:rFonts w:ascii="Arial" w:hAnsi="Arial" w:cs="Arial"/>
          <w:i/>
          <w:iCs/>
          <w:sz w:val="20"/>
          <w:szCs w:val="20"/>
        </w:rPr>
        <w:t xml:space="preserve"> to prevent them from</w:t>
      </w:r>
      <w:r w:rsidR="00FC29BC">
        <w:rPr>
          <w:rFonts w:ascii="Arial" w:hAnsi="Arial" w:cs="Arial"/>
          <w:i/>
          <w:iCs/>
          <w:sz w:val="20"/>
          <w:szCs w:val="20"/>
        </w:rPr>
        <w:t xml:space="preserve"> missing</w:t>
      </w:r>
      <w:r w:rsidRPr="179C8513">
        <w:rPr>
          <w:rFonts w:ascii="Arial" w:hAnsi="Arial" w:cs="Arial"/>
          <w:i/>
          <w:iCs/>
          <w:sz w:val="20"/>
          <w:szCs w:val="20"/>
        </w:rPr>
        <w:t xml:space="preserve"> </w:t>
      </w:r>
      <w:r w:rsidR="2B2044C1" w:rsidRPr="179C8513">
        <w:rPr>
          <w:rFonts w:ascii="Arial" w:hAnsi="Arial" w:cs="Arial"/>
          <w:i/>
          <w:iCs/>
          <w:sz w:val="20"/>
          <w:szCs w:val="20"/>
        </w:rPr>
        <w:t>medical appointments</w:t>
      </w:r>
      <w:r w:rsidRPr="179C8513">
        <w:rPr>
          <w:rFonts w:ascii="Arial" w:hAnsi="Arial" w:cs="Arial"/>
          <w:i/>
          <w:iCs/>
          <w:sz w:val="20"/>
          <w:szCs w:val="20"/>
        </w:rPr>
        <w:t>)</w:t>
      </w:r>
      <w:r w:rsidR="5D27AA6D" w:rsidRPr="179C8513">
        <w:rPr>
          <w:rFonts w:ascii="Arial" w:hAnsi="Arial" w:cs="Arial"/>
          <w:i/>
          <w:iCs/>
          <w:sz w:val="20"/>
          <w:szCs w:val="20"/>
        </w:rPr>
        <w:t xml:space="preserve"> Select all that apply.</w:t>
      </w:r>
    </w:p>
    <w:p w14:paraId="3AAA6DFC" w14:textId="0436EC83" w:rsidR="00E13898" w:rsidRPr="00574831" w:rsidRDefault="00000000" w:rsidP="00B052E2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62604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898" w:rsidRPr="005748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13898" w:rsidRPr="00574831">
        <w:rPr>
          <w:rFonts w:ascii="Arial" w:hAnsi="Arial" w:cs="Arial"/>
          <w:sz w:val="20"/>
          <w:szCs w:val="20"/>
        </w:rPr>
        <w:t xml:space="preserve"> </w:t>
      </w:r>
      <w:r w:rsidR="00AE73BA">
        <w:rPr>
          <w:rFonts w:ascii="Arial" w:hAnsi="Arial" w:cs="Arial"/>
          <w:sz w:val="20"/>
          <w:szCs w:val="20"/>
        </w:rPr>
        <w:t>Health &amp; Wellbeing</w:t>
      </w:r>
    </w:p>
    <w:p w14:paraId="374A205C" w14:textId="1E88CB0C" w:rsidR="00E13898" w:rsidRPr="00574831" w:rsidRDefault="00000000" w:rsidP="00B052E2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09219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898" w:rsidRPr="005748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13898" w:rsidRPr="00574831">
        <w:rPr>
          <w:rFonts w:ascii="Arial" w:hAnsi="Arial" w:cs="Arial"/>
          <w:sz w:val="20"/>
          <w:szCs w:val="20"/>
        </w:rPr>
        <w:t xml:space="preserve"> </w:t>
      </w:r>
      <w:r w:rsidR="00AE73BA">
        <w:rPr>
          <w:rFonts w:ascii="Arial" w:hAnsi="Arial" w:cs="Arial"/>
          <w:sz w:val="20"/>
          <w:szCs w:val="20"/>
        </w:rPr>
        <w:t>Community and Social Services</w:t>
      </w:r>
      <w:r w:rsidR="00E13898" w:rsidRPr="00574831">
        <w:rPr>
          <w:rFonts w:ascii="Arial" w:hAnsi="Arial" w:cs="Arial"/>
          <w:sz w:val="20"/>
          <w:szCs w:val="20"/>
        </w:rPr>
        <w:t xml:space="preserve"> </w:t>
      </w:r>
    </w:p>
    <w:p w14:paraId="31C82BA9" w14:textId="25CD107C" w:rsidR="00E13898" w:rsidRPr="00574831" w:rsidRDefault="00000000" w:rsidP="00B052E2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485543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898" w:rsidRPr="005748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13898" w:rsidRPr="00574831">
        <w:rPr>
          <w:rFonts w:ascii="Arial" w:hAnsi="Arial" w:cs="Arial"/>
          <w:sz w:val="20"/>
          <w:szCs w:val="20"/>
        </w:rPr>
        <w:t xml:space="preserve"> </w:t>
      </w:r>
      <w:r w:rsidR="00AE73BA">
        <w:rPr>
          <w:rFonts w:ascii="Arial" w:eastAsia="MS Gothic" w:hAnsi="Arial" w:cs="Arial"/>
          <w:sz w:val="20"/>
          <w:szCs w:val="20"/>
        </w:rPr>
        <w:t>Education</w:t>
      </w:r>
    </w:p>
    <w:p w14:paraId="673FBBBF" w14:textId="02917C28" w:rsidR="00E13898" w:rsidRPr="00574831" w:rsidRDefault="00000000" w:rsidP="00B052E2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2062777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898" w:rsidRPr="005748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13898" w:rsidRPr="00574831">
        <w:rPr>
          <w:rFonts w:ascii="Arial" w:hAnsi="Arial" w:cs="Arial"/>
          <w:sz w:val="20"/>
          <w:szCs w:val="20"/>
        </w:rPr>
        <w:t xml:space="preserve"> </w:t>
      </w:r>
      <w:r w:rsidR="00AE73BA">
        <w:rPr>
          <w:rFonts w:ascii="Arial" w:hAnsi="Arial" w:cs="Arial"/>
          <w:sz w:val="20"/>
          <w:szCs w:val="20"/>
        </w:rPr>
        <w:t>Employment</w:t>
      </w:r>
      <w:r w:rsidR="00E13898" w:rsidRPr="00574831">
        <w:rPr>
          <w:rFonts w:ascii="Arial" w:eastAsia="MS Gothic" w:hAnsi="Arial" w:cs="Arial"/>
          <w:sz w:val="20"/>
          <w:szCs w:val="20"/>
        </w:rPr>
        <w:t xml:space="preserve"> </w:t>
      </w:r>
    </w:p>
    <w:p w14:paraId="7012158A" w14:textId="3D92189B" w:rsidR="00AE73BA" w:rsidRDefault="00000000" w:rsidP="00B052E2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527865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898" w:rsidRPr="005748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13898" w:rsidRPr="00574831">
        <w:rPr>
          <w:rFonts w:ascii="Arial" w:hAnsi="Arial" w:cs="Arial"/>
          <w:sz w:val="20"/>
          <w:szCs w:val="20"/>
        </w:rPr>
        <w:t xml:space="preserve"> </w:t>
      </w:r>
      <w:r w:rsidR="00AE73BA">
        <w:rPr>
          <w:rFonts w:ascii="Arial" w:hAnsi="Arial" w:cs="Arial"/>
          <w:sz w:val="20"/>
          <w:szCs w:val="20"/>
        </w:rPr>
        <w:t>Basic transportation</w:t>
      </w:r>
    </w:p>
    <w:p w14:paraId="09DC3F68" w14:textId="479C449E" w:rsidR="00AE73BA" w:rsidRDefault="00000000" w:rsidP="00AE73BA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687254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3B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E73BA" w:rsidRPr="00574831">
        <w:rPr>
          <w:rFonts w:ascii="Arial" w:hAnsi="Arial" w:cs="Arial"/>
          <w:sz w:val="20"/>
          <w:szCs w:val="20"/>
        </w:rPr>
        <w:t xml:space="preserve"> </w:t>
      </w:r>
      <w:r w:rsidR="00AE73BA">
        <w:rPr>
          <w:rFonts w:ascii="Arial" w:hAnsi="Arial" w:cs="Arial"/>
          <w:sz w:val="20"/>
          <w:szCs w:val="20"/>
        </w:rPr>
        <w:t xml:space="preserve">Other (please describe):    </w:t>
      </w:r>
    </w:p>
    <w:p w14:paraId="131287EC" w14:textId="61793685" w:rsidR="00E13898" w:rsidRPr="00574831" w:rsidRDefault="00E13898" w:rsidP="00B052E2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8F53409" w14:textId="77777777" w:rsidR="00E13898" w:rsidRPr="00574831" w:rsidRDefault="00E13898" w:rsidP="00B052E2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A60A1E1" w14:textId="3C04D965" w:rsidR="00B052E2" w:rsidRPr="00574831" w:rsidRDefault="00AE73BA" w:rsidP="00B052E2">
      <w:pPr>
        <w:pStyle w:val="ListParagraph"/>
        <w:numPr>
          <w:ilvl w:val="0"/>
          <w:numId w:val="3"/>
        </w:numPr>
        <w:spacing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Previous applicants only: Have you provided the report logs with this application or submitted the report logs </w:t>
      </w:r>
      <w:r w:rsidR="00AB6C34">
        <w:rPr>
          <w:rFonts w:ascii="Arial" w:hAnsi="Arial" w:cs="Arial"/>
          <w:b/>
          <w:sz w:val="20"/>
          <w:szCs w:val="20"/>
        </w:rPr>
        <w:t>previously:</w:t>
      </w:r>
    </w:p>
    <w:p w14:paraId="382EDDE0" w14:textId="52767C3D" w:rsidR="00B052E2" w:rsidRPr="00574831" w:rsidRDefault="00B052E2" w:rsidP="00B052E2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574831">
        <w:rPr>
          <w:rFonts w:ascii="Arial" w:hAnsi="Arial" w:cs="Arial"/>
          <w:sz w:val="20"/>
          <w:szCs w:val="20"/>
        </w:rPr>
        <w:t xml:space="preserve">Yes </w:t>
      </w:r>
      <w:sdt>
        <w:sdtPr>
          <w:rPr>
            <w:rFonts w:ascii="Arial" w:hAnsi="Arial" w:cs="Arial"/>
            <w:sz w:val="20"/>
            <w:szCs w:val="20"/>
          </w:rPr>
          <w:id w:val="402730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48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74831">
        <w:rPr>
          <w:rFonts w:ascii="Arial" w:hAnsi="Arial" w:cs="Arial"/>
          <w:sz w:val="20"/>
          <w:szCs w:val="20"/>
        </w:rPr>
        <w:tab/>
      </w:r>
      <w:r w:rsidRPr="00574831">
        <w:rPr>
          <w:rFonts w:ascii="Arial" w:hAnsi="Arial" w:cs="Arial"/>
          <w:sz w:val="20"/>
          <w:szCs w:val="20"/>
        </w:rPr>
        <w:tab/>
        <w:t xml:space="preserve">No </w:t>
      </w:r>
      <w:sdt>
        <w:sdtPr>
          <w:rPr>
            <w:rFonts w:ascii="Arial" w:hAnsi="Arial" w:cs="Arial"/>
            <w:sz w:val="20"/>
            <w:szCs w:val="20"/>
          </w:rPr>
          <w:id w:val="-152701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48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25D3D2E" w14:textId="26788AE7" w:rsidR="007B71DF" w:rsidRPr="00574831" w:rsidRDefault="007B71DF" w:rsidP="00B052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574831">
        <w:rPr>
          <w:rFonts w:ascii="Arial" w:hAnsi="Arial" w:cs="Arial"/>
          <w:b/>
          <w:sz w:val="20"/>
          <w:szCs w:val="20"/>
        </w:rPr>
        <w:t>Have you applied for, received other grants, tax assistance, or payments in kind from the City of Regina in</w:t>
      </w:r>
      <w:r w:rsidR="00AE73BA">
        <w:rPr>
          <w:rFonts w:ascii="Arial" w:hAnsi="Arial" w:cs="Arial"/>
          <w:b/>
          <w:sz w:val="20"/>
          <w:szCs w:val="20"/>
        </w:rPr>
        <w:t xml:space="preserve"> the</w:t>
      </w:r>
      <w:r w:rsidRPr="00574831">
        <w:rPr>
          <w:rFonts w:ascii="Arial" w:hAnsi="Arial" w:cs="Arial"/>
          <w:b/>
          <w:sz w:val="20"/>
          <w:szCs w:val="20"/>
        </w:rPr>
        <w:t xml:space="preserve"> current year? </w:t>
      </w:r>
    </w:p>
    <w:p w14:paraId="1E00CFE0" w14:textId="77777777" w:rsidR="007B71DF" w:rsidRPr="00574831" w:rsidRDefault="007B71DF" w:rsidP="00B052E2">
      <w:pPr>
        <w:spacing w:line="240" w:lineRule="auto"/>
        <w:ind w:left="1440"/>
        <w:rPr>
          <w:rFonts w:ascii="Arial" w:hAnsi="Arial" w:cs="Arial"/>
          <w:sz w:val="20"/>
          <w:szCs w:val="20"/>
        </w:rPr>
      </w:pPr>
      <w:r w:rsidRPr="00574831">
        <w:rPr>
          <w:rFonts w:ascii="Arial" w:hAnsi="Arial" w:cs="Arial"/>
          <w:sz w:val="20"/>
          <w:szCs w:val="20"/>
        </w:rPr>
        <w:t xml:space="preserve">Yes </w:t>
      </w:r>
      <w:sdt>
        <w:sdtPr>
          <w:rPr>
            <w:rFonts w:ascii="Arial" w:hAnsi="Arial" w:cs="Arial"/>
            <w:sz w:val="20"/>
            <w:szCs w:val="20"/>
          </w:rPr>
          <w:id w:val="-1334442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48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74831">
        <w:rPr>
          <w:rFonts w:ascii="Arial" w:hAnsi="Arial" w:cs="Arial"/>
          <w:sz w:val="20"/>
          <w:szCs w:val="20"/>
        </w:rPr>
        <w:tab/>
      </w:r>
      <w:r w:rsidRPr="00574831">
        <w:rPr>
          <w:rFonts w:ascii="Arial" w:hAnsi="Arial" w:cs="Arial"/>
          <w:sz w:val="20"/>
          <w:szCs w:val="20"/>
        </w:rPr>
        <w:tab/>
        <w:t xml:space="preserve">No </w:t>
      </w:r>
      <w:sdt>
        <w:sdtPr>
          <w:rPr>
            <w:rFonts w:ascii="Arial" w:hAnsi="Arial" w:cs="Arial"/>
            <w:sz w:val="20"/>
            <w:szCs w:val="20"/>
          </w:rPr>
          <w:id w:val="-151760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48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3386C4" w14:textId="0527216E" w:rsidR="007B71DF" w:rsidRPr="00574831" w:rsidRDefault="007B71DF" w:rsidP="00B052E2">
      <w:pPr>
        <w:spacing w:line="240" w:lineRule="auto"/>
        <w:rPr>
          <w:rFonts w:ascii="Arial" w:hAnsi="Arial" w:cs="Arial"/>
          <w:sz w:val="20"/>
          <w:szCs w:val="20"/>
        </w:rPr>
      </w:pPr>
      <w:r w:rsidRPr="00574831">
        <w:rPr>
          <w:rFonts w:ascii="Arial" w:hAnsi="Arial" w:cs="Arial"/>
          <w:sz w:val="20"/>
          <w:szCs w:val="20"/>
        </w:rPr>
        <w:t xml:space="preserve">If yes, please list </w:t>
      </w:r>
    </w:p>
    <w:p w14:paraId="73C5BE21" w14:textId="59453A93" w:rsidR="007B71DF" w:rsidRPr="00574831" w:rsidRDefault="007B71DF" w:rsidP="00B052E2">
      <w:pPr>
        <w:pStyle w:val="ListParagraph"/>
        <w:numPr>
          <w:ilvl w:val="0"/>
          <w:numId w:val="4"/>
        </w:numPr>
        <w:spacing w:line="240" w:lineRule="auto"/>
        <w:ind w:left="714" w:hanging="357"/>
        <w:rPr>
          <w:rFonts w:ascii="Arial" w:hAnsi="Arial" w:cs="Arial"/>
          <w:sz w:val="20"/>
          <w:szCs w:val="20"/>
        </w:rPr>
      </w:pPr>
      <w:r w:rsidRPr="00574831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BC33FB" w:rsidRPr="00574831">
        <w:rPr>
          <w:rFonts w:ascii="Arial" w:hAnsi="Arial" w:cs="Arial"/>
          <w:sz w:val="20"/>
          <w:szCs w:val="20"/>
        </w:rPr>
        <w:t>______________</w:t>
      </w:r>
      <w:r w:rsidRPr="00574831">
        <w:rPr>
          <w:rFonts w:ascii="Arial" w:hAnsi="Arial" w:cs="Arial"/>
          <w:sz w:val="20"/>
          <w:szCs w:val="20"/>
        </w:rPr>
        <w:t>_</w:t>
      </w:r>
    </w:p>
    <w:p w14:paraId="1ED9481B" w14:textId="5A8C73D9" w:rsidR="00BC33FB" w:rsidRPr="00574831" w:rsidRDefault="007B71DF" w:rsidP="00B85880">
      <w:pPr>
        <w:pStyle w:val="ListParagraph"/>
        <w:numPr>
          <w:ilvl w:val="0"/>
          <w:numId w:val="4"/>
        </w:numPr>
        <w:spacing w:line="240" w:lineRule="auto"/>
        <w:ind w:left="714" w:hanging="357"/>
        <w:rPr>
          <w:rFonts w:ascii="Arial" w:hAnsi="Arial" w:cs="Arial"/>
          <w:sz w:val="20"/>
          <w:szCs w:val="20"/>
        </w:rPr>
      </w:pPr>
      <w:r w:rsidRPr="00574831">
        <w:rPr>
          <w:rFonts w:ascii="Arial" w:hAnsi="Arial" w:cs="Arial"/>
          <w:sz w:val="20"/>
          <w:szCs w:val="20"/>
        </w:rPr>
        <w:t>_________________________</w:t>
      </w:r>
      <w:r w:rsidR="00BC33FB" w:rsidRPr="00574831">
        <w:rPr>
          <w:rFonts w:ascii="Arial" w:hAnsi="Arial" w:cs="Arial"/>
          <w:sz w:val="20"/>
          <w:szCs w:val="20"/>
        </w:rPr>
        <w:t>______________________________________________</w:t>
      </w:r>
      <w:r w:rsidRPr="00574831">
        <w:rPr>
          <w:rFonts w:ascii="Arial" w:hAnsi="Arial" w:cs="Arial"/>
          <w:sz w:val="20"/>
          <w:szCs w:val="20"/>
        </w:rPr>
        <w:t>___________</w:t>
      </w:r>
    </w:p>
    <w:p w14:paraId="2000846B" w14:textId="77777777" w:rsidR="00574831" w:rsidRPr="00574831" w:rsidRDefault="00574831" w:rsidP="00574831">
      <w:pPr>
        <w:pStyle w:val="ListParagraph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10B00436" w14:textId="4FE50513" w:rsidR="007B71DF" w:rsidRPr="00574831" w:rsidRDefault="007B71DF" w:rsidP="00B052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574831">
        <w:rPr>
          <w:rFonts w:ascii="Arial" w:hAnsi="Arial" w:cs="Arial"/>
          <w:b/>
          <w:sz w:val="20"/>
          <w:szCs w:val="20"/>
        </w:rPr>
        <w:t>Do you receive other forms of transportation assistance</w:t>
      </w:r>
      <w:r w:rsidR="00B052E2" w:rsidRPr="00574831">
        <w:rPr>
          <w:rFonts w:ascii="Arial" w:hAnsi="Arial" w:cs="Arial"/>
          <w:b/>
          <w:sz w:val="20"/>
          <w:szCs w:val="20"/>
        </w:rPr>
        <w:t xml:space="preserve"> including financial support from the public (i.e., crowdfunding, fundraising) and/or other levels of government</w:t>
      </w:r>
      <w:r w:rsidRPr="00574831">
        <w:rPr>
          <w:rFonts w:ascii="Arial" w:hAnsi="Arial" w:cs="Arial"/>
          <w:b/>
          <w:sz w:val="20"/>
          <w:szCs w:val="20"/>
        </w:rPr>
        <w:t xml:space="preserve">? </w:t>
      </w:r>
    </w:p>
    <w:p w14:paraId="4B9E3B45" w14:textId="2286926D" w:rsidR="007B71DF" w:rsidRPr="00574831" w:rsidRDefault="007B71DF" w:rsidP="00EF67C7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574831">
        <w:rPr>
          <w:rFonts w:ascii="Arial" w:hAnsi="Arial" w:cs="Arial"/>
          <w:sz w:val="20"/>
          <w:szCs w:val="20"/>
        </w:rPr>
        <w:t xml:space="preserve">Yes </w:t>
      </w:r>
      <w:sdt>
        <w:sdtPr>
          <w:rPr>
            <w:rFonts w:ascii="Arial" w:hAnsi="Arial" w:cs="Arial"/>
            <w:sz w:val="20"/>
            <w:szCs w:val="20"/>
          </w:rPr>
          <w:id w:val="615338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48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74831">
        <w:rPr>
          <w:rFonts w:ascii="Arial" w:hAnsi="Arial" w:cs="Arial"/>
          <w:sz w:val="20"/>
          <w:szCs w:val="20"/>
        </w:rPr>
        <w:tab/>
      </w:r>
      <w:r w:rsidR="00EF67C7" w:rsidRPr="00574831">
        <w:rPr>
          <w:rFonts w:ascii="Arial" w:hAnsi="Arial" w:cs="Arial"/>
          <w:bCs/>
          <w:sz w:val="20"/>
          <w:szCs w:val="20"/>
        </w:rPr>
        <w:t>If yes, dollar amount or quantity received</w:t>
      </w:r>
      <w:r w:rsidR="00EF67C7" w:rsidRPr="00574831">
        <w:rPr>
          <w:rFonts w:ascii="Arial" w:hAnsi="Arial" w:cs="Arial"/>
          <w:sz w:val="20"/>
          <w:szCs w:val="20"/>
        </w:rPr>
        <w:t>: __________</w:t>
      </w:r>
      <w:r w:rsidR="00591DA6" w:rsidRPr="00574831">
        <w:rPr>
          <w:rFonts w:ascii="Arial" w:hAnsi="Arial" w:cs="Arial"/>
          <w:sz w:val="20"/>
          <w:szCs w:val="20"/>
        </w:rPr>
        <w:t xml:space="preserve">_ </w:t>
      </w:r>
      <w:r w:rsidR="00591DA6">
        <w:rPr>
          <w:rFonts w:ascii="Arial" w:hAnsi="Arial" w:cs="Arial"/>
          <w:sz w:val="20"/>
          <w:szCs w:val="20"/>
        </w:rPr>
        <w:tab/>
      </w:r>
      <w:r w:rsidR="00591DA6">
        <w:rPr>
          <w:rFonts w:ascii="Arial" w:hAnsi="Arial" w:cs="Arial"/>
          <w:sz w:val="20"/>
          <w:szCs w:val="20"/>
        </w:rPr>
        <w:tab/>
      </w:r>
      <w:r w:rsidRPr="00574831">
        <w:rPr>
          <w:rFonts w:ascii="Arial" w:hAnsi="Arial" w:cs="Arial"/>
          <w:sz w:val="20"/>
          <w:szCs w:val="20"/>
        </w:rPr>
        <w:t xml:space="preserve">No </w:t>
      </w:r>
      <w:sdt>
        <w:sdtPr>
          <w:rPr>
            <w:rFonts w:ascii="Arial" w:hAnsi="Arial" w:cs="Arial"/>
            <w:sz w:val="20"/>
            <w:szCs w:val="20"/>
          </w:rPr>
          <w:id w:val="-1588842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48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4B17A726" w14:textId="6710B368" w:rsidR="002555CF" w:rsidRPr="00574831" w:rsidRDefault="002555CF" w:rsidP="00B052E2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</w:p>
    <w:p w14:paraId="5828E123" w14:textId="0EA77BA0" w:rsidR="00574831" w:rsidRPr="00574831" w:rsidRDefault="00A42328" w:rsidP="00B052E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574831">
        <w:rPr>
          <w:rFonts w:ascii="Arial" w:hAnsi="Arial" w:cs="Arial"/>
          <w:b/>
          <w:sz w:val="20"/>
          <w:szCs w:val="20"/>
        </w:rPr>
        <w:t xml:space="preserve">If </w:t>
      </w:r>
      <w:r w:rsidR="00CC5E1B">
        <w:rPr>
          <w:rFonts w:ascii="Arial" w:hAnsi="Arial" w:cs="Arial"/>
          <w:b/>
          <w:sz w:val="20"/>
          <w:szCs w:val="20"/>
        </w:rPr>
        <w:t xml:space="preserve">your agency </w:t>
      </w:r>
      <w:r w:rsidRPr="00574831">
        <w:rPr>
          <w:rFonts w:ascii="Arial" w:hAnsi="Arial" w:cs="Arial"/>
          <w:b/>
          <w:sz w:val="20"/>
          <w:szCs w:val="20"/>
        </w:rPr>
        <w:t xml:space="preserve">previously </w:t>
      </w:r>
      <w:r w:rsidR="00CC5E1B">
        <w:rPr>
          <w:rFonts w:ascii="Arial" w:hAnsi="Arial" w:cs="Arial"/>
          <w:b/>
          <w:sz w:val="20"/>
          <w:szCs w:val="20"/>
        </w:rPr>
        <w:t>received</w:t>
      </w:r>
      <w:r w:rsidR="00CC5E1B" w:rsidRPr="00574831">
        <w:rPr>
          <w:rFonts w:ascii="Arial" w:hAnsi="Arial" w:cs="Arial"/>
          <w:b/>
          <w:sz w:val="20"/>
          <w:szCs w:val="20"/>
        </w:rPr>
        <w:t xml:space="preserve"> </w:t>
      </w:r>
      <w:r w:rsidRPr="00574831">
        <w:rPr>
          <w:rFonts w:ascii="Arial" w:hAnsi="Arial" w:cs="Arial"/>
          <w:b/>
          <w:sz w:val="20"/>
          <w:szCs w:val="20"/>
        </w:rPr>
        <w:t xml:space="preserve">rides or passes on the Fare Assistance Program, was the full amount used up? </w:t>
      </w:r>
    </w:p>
    <w:p w14:paraId="2CEA7821" w14:textId="4A3E661E" w:rsidR="00A42328" w:rsidRPr="00574831" w:rsidRDefault="00A42328" w:rsidP="00574831">
      <w:pPr>
        <w:spacing w:line="240" w:lineRule="auto"/>
        <w:ind w:left="720" w:firstLine="720"/>
        <w:rPr>
          <w:rFonts w:ascii="Segoe UI Symbol" w:hAnsi="Segoe UI Symbol" w:cs="Segoe UI Symbol"/>
          <w:sz w:val="20"/>
          <w:szCs w:val="20"/>
        </w:rPr>
      </w:pPr>
      <w:r w:rsidRPr="00574831">
        <w:rPr>
          <w:rFonts w:ascii="Arial" w:hAnsi="Arial" w:cs="Arial"/>
          <w:sz w:val="20"/>
          <w:szCs w:val="20"/>
        </w:rPr>
        <w:t xml:space="preserve">Yes </w:t>
      </w:r>
      <w:r w:rsidRPr="00574831">
        <w:rPr>
          <w:rFonts w:ascii="Segoe UI Symbol" w:hAnsi="Segoe UI Symbol" w:cs="Segoe UI Symbol"/>
          <w:sz w:val="20"/>
          <w:szCs w:val="20"/>
        </w:rPr>
        <w:t>☐</w:t>
      </w:r>
      <w:r w:rsidRPr="00574831">
        <w:rPr>
          <w:rFonts w:ascii="Arial" w:hAnsi="Arial" w:cs="Arial"/>
          <w:sz w:val="20"/>
          <w:szCs w:val="20"/>
        </w:rPr>
        <w:tab/>
      </w:r>
      <w:r w:rsidRPr="00574831">
        <w:rPr>
          <w:rFonts w:ascii="Arial" w:hAnsi="Arial" w:cs="Arial"/>
          <w:sz w:val="20"/>
          <w:szCs w:val="20"/>
        </w:rPr>
        <w:tab/>
        <w:t xml:space="preserve">No </w:t>
      </w:r>
      <w:r w:rsidRPr="00574831">
        <w:rPr>
          <w:rFonts w:ascii="Segoe UI Symbol" w:hAnsi="Segoe UI Symbol" w:cs="Segoe UI Symbol"/>
          <w:sz w:val="20"/>
          <w:szCs w:val="20"/>
        </w:rPr>
        <w:t>☐</w:t>
      </w:r>
    </w:p>
    <w:p w14:paraId="036DF7BF" w14:textId="3036897D" w:rsidR="00574831" w:rsidRDefault="00574831" w:rsidP="00C41052">
      <w:pPr>
        <w:spacing w:line="240" w:lineRule="auto"/>
        <w:ind w:left="1080" w:firstLine="360"/>
        <w:rPr>
          <w:rFonts w:ascii="Arial" w:hAnsi="Arial" w:cs="Arial"/>
          <w:bCs/>
          <w:sz w:val="20"/>
          <w:szCs w:val="20"/>
        </w:rPr>
      </w:pPr>
      <w:r w:rsidRPr="00574831">
        <w:rPr>
          <w:rFonts w:ascii="Arial" w:hAnsi="Arial" w:cs="Arial"/>
          <w:bCs/>
          <w:sz w:val="20"/>
          <w:szCs w:val="20"/>
        </w:rPr>
        <w:t>If not, how many rides or passes do you still retain? _________________________</w:t>
      </w:r>
    </w:p>
    <w:p w14:paraId="35C8F387" w14:textId="66A14352" w:rsidR="006454C6" w:rsidRDefault="006454C6" w:rsidP="006454C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If your application is successful, would you be interested in having and rides </w:t>
      </w:r>
      <w:r w:rsidR="002C1ADB">
        <w:rPr>
          <w:rFonts w:ascii="Arial" w:hAnsi="Arial" w:cs="Arial"/>
          <w:b/>
          <w:sz w:val="20"/>
          <w:szCs w:val="20"/>
        </w:rPr>
        <w:t>or</w:t>
      </w:r>
      <w:r>
        <w:rPr>
          <w:rFonts w:ascii="Arial" w:hAnsi="Arial" w:cs="Arial"/>
          <w:b/>
          <w:sz w:val="20"/>
          <w:szCs w:val="20"/>
        </w:rPr>
        <w:t xml:space="preserve"> passes given electronically?</w:t>
      </w:r>
    </w:p>
    <w:p w14:paraId="5AEAA4CF" w14:textId="15A7A991" w:rsidR="00E860F5" w:rsidRPr="006454C6" w:rsidRDefault="006454C6" w:rsidP="006454C6">
      <w:pPr>
        <w:spacing w:line="240" w:lineRule="auto"/>
        <w:ind w:left="720" w:firstLine="720"/>
        <w:rPr>
          <w:rFonts w:ascii="Arial" w:hAnsi="Arial" w:cs="Arial"/>
          <w:b/>
          <w:sz w:val="20"/>
          <w:szCs w:val="20"/>
        </w:rPr>
      </w:pPr>
      <w:r w:rsidRPr="00574831">
        <w:rPr>
          <w:rFonts w:ascii="Arial" w:hAnsi="Arial" w:cs="Arial"/>
          <w:sz w:val="20"/>
          <w:szCs w:val="20"/>
        </w:rPr>
        <w:t xml:space="preserve">Yes </w:t>
      </w:r>
      <w:sdt>
        <w:sdtPr>
          <w:rPr>
            <w:rFonts w:ascii="Arial" w:hAnsi="Arial" w:cs="Arial"/>
            <w:sz w:val="20"/>
            <w:szCs w:val="20"/>
          </w:rPr>
          <w:id w:val="123058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48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74831">
        <w:rPr>
          <w:rFonts w:ascii="Arial" w:hAnsi="Arial" w:cs="Arial"/>
          <w:sz w:val="20"/>
          <w:szCs w:val="20"/>
        </w:rPr>
        <w:tab/>
      </w:r>
      <w:r w:rsidRPr="00574831">
        <w:rPr>
          <w:rFonts w:ascii="Arial" w:hAnsi="Arial" w:cs="Arial"/>
          <w:sz w:val="20"/>
          <w:szCs w:val="20"/>
        </w:rPr>
        <w:tab/>
        <w:t xml:space="preserve">No </w:t>
      </w:r>
      <w:sdt>
        <w:sdtPr>
          <w:rPr>
            <w:rFonts w:ascii="Arial" w:hAnsi="Arial" w:cs="Arial"/>
            <w:sz w:val="20"/>
            <w:szCs w:val="20"/>
          </w:rPr>
          <w:id w:val="2087032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48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sectPr w:rsidR="00E860F5" w:rsidRPr="006454C6" w:rsidSect="00B052E2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DF50" w14:textId="77777777" w:rsidR="005E1300" w:rsidRDefault="005E1300" w:rsidP="00074BC1">
      <w:pPr>
        <w:spacing w:after="0" w:line="240" w:lineRule="auto"/>
      </w:pPr>
      <w:r>
        <w:separator/>
      </w:r>
    </w:p>
  </w:endnote>
  <w:endnote w:type="continuationSeparator" w:id="0">
    <w:p w14:paraId="1B0D9364" w14:textId="77777777" w:rsidR="005E1300" w:rsidRDefault="005E1300" w:rsidP="0007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co">
    <w:altName w:val="Calibri"/>
    <w:charset w:val="00"/>
    <w:family w:val="swiss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757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D9F82" w14:textId="77777777" w:rsidR="00074BC1" w:rsidRDefault="00074B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5F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E2D3A28" w14:textId="77777777" w:rsidR="00074BC1" w:rsidRDefault="00074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6A7B" w14:textId="77777777" w:rsidR="005E1300" w:rsidRDefault="005E1300" w:rsidP="00074BC1">
      <w:pPr>
        <w:spacing w:after="0" w:line="240" w:lineRule="auto"/>
      </w:pPr>
      <w:r>
        <w:separator/>
      </w:r>
    </w:p>
  </w:footnote>
  <w:footnote w:type="continuationSeparator" w:id="0">
    <w:p w14:paraId="2B555BF4" w14:textId="77777777" w:rsidR="005E1300" w:rsidRDefault="005E1300" w:rsidP="00074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3F07" w14:textId="77777777" w:rsidR="00D05503" w:rsidRDefault="00D05503" w:rsidP="00D05503">
    <w:pPr>
      <w:pStyle w:val="Default"/>
      <w:jc w:val="right"/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9693367" wp14:editId="039390EC">
          <wp:simplePos x="0" y="0"/>
          <wp:positionH relativeFrom="column">
            <wp:posOffset>226612</wp:posOffset>
          </wp:positionH>
          <wp:positionV relativeFrom="paragraph">
            <wp:posOffset>3644</wp:posOffset>
          </wp:positionV>
          <wp:extent cx="1832472" cy="600244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72" cy="600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05503">
      <w:t xml:space="preserve"> </w:t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</w:p>
  <w:p w14:paraId="60658629" w14:textId="77777777" w:rsidR="00D05503" w:rsidRDefault="00D05503" w:rsidP="00D05503">
    <w:pPr>
      <w:pStyle w:val="Default"/>
      <w:jc w:val="right"/>
    </w:pPr>
  </w:p>
  <w:p w14:paraId="439C2073" w14:textId="4623A45E" w:rsidR="00D05503" w:rsidRPr="00D05503" w:rsidRDefault="00D05503" w:rsidP="00D05503">
    <w:pPr>
      <w:pStyle w:val="Default"/>
      <w:jc w:val="right"/>
    </w:pPr>
    <w:r w:rsidRPr="00D05503">
      <w:t xml:space="preserve">Transit Fare Assistance Program </w:t>
    </w:r>
  </w:p>
  <w:p w14:paraId="23FE1817" w14:textId="4F2B5692" w:rsidR="00D05503" w:rsidRDefault="00D05503">
    <w:pPr>
      <w:pStyle w:val="Header"/>
    </w:pPr>
  </w:p>
  <w:p w14:paraId="55347F4A" w14:textId="77777777" w:rsidR="00D05503" w:rsidRDefault="00D05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6C1"/>
    <w:multiLevelType w:val="hybridMultilevel"/>
    <w:tmpl w:val="90F68EF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C1356"/>
    <w:multiLevelType w:val="hybridMultilevel"/>
    <w:tmpl w:val="190885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B35D9"/>
    <w:multiLevelType w:val="hybridMultilevel"/>
    <w:tmpl w:val="BA420D14"/>
    <w:lvl w:ilvl="0" w:tplc="37DC4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938EC"/>
    <w:multiLevelType w:val="hybridMultilevel"/>
    <w:tmpl w:val="D8C813CE"/>
    <w:lvl w:ilvl="0" w:tplc="F7E0F5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721FB6"/>
    <w:multiLevelType w:val="hybridMultilevel"/>
    <w:tmpl w:val="9D787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5A3C25"/>
    <w:multiLevelType w:val="hybridMultilevel"/>
    <w:tmpl w:val="24B824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73FAC"/>
    <w:multiLevelType w:val="hybridMultilevel"/>
    <w:tmpl w:val="7B388E52"/>
    <w:lvl w:ilvl="0" w:tplc="84F07A98">
      <w:start w:val="2"/>
      <w:numFmt w:val="bullet"/>
      <w:lvlText w:val="•"/>
      <w:lvlJc w:val="left"/>
      <w:pPr>
        <w:ind w:left="1440" w:hanging="360"/>
      </w:pPr>
      <w:rPr>
        <w:rFonts w:ascii="Foco" w:eastAsiaTheme="minorHAnsi" w:hAnsi="Foco" w:cs="Foco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722443"/>
    <w:multiLevelType w:val="hybridMultilevel"/>
    <w:tmpl w:val="222AE5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D5CFE"/>
    <w:multiLevelType w:val="hybridMultilevel"/>
    <w:tmpl w:val="800A6D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6447D"/>
    <w:multiLevelType w:val="hybridMultilevel"/>
    <w:tmpl w:val="C31205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01977"/>
    <w:multiLevelType w:val="hybridMultilevel"/>
    <w:tmpl w:val="C4A2ED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D0696"/>
    <w:multiLevelType w:val="hybridMultilevel"/>
    <w:tmpl w:val="B9A68D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059FB"/>
    <w:multiLevelType w:val="hybridMultilevel"/>
    <w:tmpl w:val="AACE485C"/>
    <w:lvl w:ilvl="0" w:tplc="F7E0F5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31B20"/>
    <w:multiLevelType w:val="hybridMultilevel"/>
    <w:tmpl w:val="9D6CB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26D43"/>
    <w:multiLevelType w:val="hybridMultilevel"/>
    <w:tmpl w:val="D1869B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7B92B"/>
    <w:multiLevelType w:val="hybridMultilevel"/>
    <w:tmpl w:val="A5BEEF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83B50F5"/>
    <w:multiLevelType w:val="hybridMultilevel"/>
    <w:tmpl w:val="A23C3F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978FA"/>
    <w:multiLevelType w:val="hybridMultilevel"/>
    <w:tmpl w:val="222AE5A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D80A4C"/>
    <w:multiLevelType w:val="hybridMultilevel"/>
    <w:tmpl w:val="E99CCB1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80799"/>
    <w:multiLevelType w:val="hybridMultilevel"/>
    <w:tmpl w:val="715C63F6"/>
    <w:lvl w:ilvl="0" w:tplc="1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C1469"/>
    <w:multiLevelType w:val="hybridMultilevel"/>
    <w:tmpl w:val="7DB87980"/>
    <w:lvl w:ilvl="0" w:tplc="F7E0F5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C5217"/>
    <w:multiLevelType w:val="hybridMultilevel"/>
    <w:tmpl w:val="283AA136"/>
    <w:lvl w:ilvl="0" w:tplc="F7E0F5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B1BA4"/>
    <w:multiLevelType w:val="hybridMultilevel"/>
    <w:tmpl w:val="77683A48"/>
    <w:lvl w:ilvl="0" w:tplc="F7E0F5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C6F8C"/>
    <w:multiLevelType w:val="hybridMultilevel"/>
    <w:tmpl w:val="E9D29C6C"/>
    <w:lvl w:ilvl="0" w:tplc="F7E0F5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F6751"/>
    <w:multiLevelType w:val="hybridMultilevel"/>
    <w:tmpl w:val="ACF00CB2"/>
    <w:lvl w:ilvl="0" w:tplc="F7E0F5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430D0"/>
    <w:multiLevelType w:val="hybridMultilevel"/>
    <w:tmpl w:val="98C097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8E0BA4"/>
    <w:multiLevelType w:val="hybridMultilevel"/>
    <w:tmpl w:val="9FDC60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C07FE"/>
    <w:multiLevelType w:val="hybridMultilevel"/>
    <w:tmpl w:val="9FA87D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04A00"/>
    <w:multiLevelType w:val="hybridMultilevel"/>
    <w:tmpl w:val="6ECE3DBE"/>
    <w:lvl w:ilvl="0" w:tplc="F7E0F5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A91E3B"/>
    <w:multiLevelType w:val="hybridMultilevel"/>
    <w:tmpl w:val="F9F6EEE6"/>
    <w:lvl w:ilvl="0" w:tplc="F7E0F5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3498088">
    <w:abstractNumId w:val="2"/>
  </w:num>
  <w:num w:numId="2" w16cid:durableId="1168785602">
    <w:abstractNumId w:val="5"/>
  </w:num>
  <w:num w:numId="3" w16cid:durableId="1031995926">
    <w:abstractNumId w:val="17"/>
  </w:num>
  <w:num w:numId="4" w16cid:durableId="1671785760">
    <w:abstractNumId w:val="9"/>
  </w:num>
  <w:num w:numId="5" w16cid:durableId="1237058571">
    <w:abstractNumId w:val="19"/>
  </w:num>
  <w:num w:numId="6" w16cid:durableId="634868025">
    <w:abstractNumId w:val="14"/>
  </w:num>
  <w:num w:numId="7" w16cid:durableId="1503854879">
    <w:abstractNumId w:val="26"/>
  </w:num>
  <w:num w:numId="8" w16cid:durableId="433525006">
    <w:abstractNumId w:val="16"/>
  </w:num>
  <w:num w:numId="9" w16cid:durableId="461579790">
    <w:abstractNumId w:val="10"/>
  </w:num>
  <w:num w:numId="10" w16cid:durableId="476192179">
    <w:abstractNumId w:val="0"/>
  </w:num>
  <w:num w:numId="11" w16cid:durableId="1062949014">
    <w:abstractNumId w:val="11"/>
  </w:num>
  <w:num w:numId="12" w16cid:durableId="1256549711">
    <w:abstractNumId w:val="27"/>
  </w:num>
  <w:num w:numId="13" w16cid:durableId="1301302524">
    <w:abstractNumId w:val="18"/>
  </w:num>
  <w:num w:numId="14" w16cid:durableId="1774396576">
    <w:abstractNumId w:val="7"/>
  </w:num>
  <w:num w:numId="15" w16cid:durableId="1059670800">
    <w:abstractNumId w:val="15"/>
  </w:num>
  <w:num w:numId="16" w16cid:durableId="1747873356">
    <w:abstractNumId w:val="13"/>
  </w:num>
  <w:num w:numId="17" w16cid:durableId="2094008763">
    <w:abstractNumId w:val="22"/>
  </w:num>
  <w:num w:numId="18" w16cid:durableId="779643723">
    <w:abstractNumId w:val="4"/>
  </w:num>
  <w:num w:numId="19" w16cid:durableId="1361780726">
    <w:abstractNumId w:val="6"/>
  </w:num>
  <w:num w:numId="20" w16cid:durableId="848525932">
    <w:abstractNumId w:val="21"/>
  </w:num>
  <w:num w:numId="21" w16cid:durableId="1280799847">
    <w:abstractNumId w:val="12"/>
  </w:num>
  <w:num w:numId="22" w16cid:durableId="863977727">
    <w:abstractNumId w:val="29"/>
  </w:num>
  <w:num w:numId="23" w16cid:durableId="1025324760">
    <w:abstractNumId w:val="24"/>
  </w:num>
  <w:num w:numId="24" w16cid:durableId="526069145">
    <w:abstractNumId w:val="23"/>
  </w:num>
  <w:num w:numId="25" w16cid:durableId="169832909">
    <w:abstractNumId w:val="20"/>
  </w:num>
  <w:num w:numId="26" w16cid:durableId="104471991">
    <w:abstractNumId w:val="1"/>
  </w:num>
  <w:num w:numId="27" w16cid:durableId="1841695749">
    <w:abstractNumId w:val="28"/>
  </w:num>
  <w:num w:numId="28" w16cid:durableId="1828939139">
    <w:abstractNumId w:val="3"/>
  </w:num>
  <w:num w:numId="29" w16cid:durableId="1476099744">
    <w:abstractNumId w:val="8"/>
  </w:num>
  <w:num w:numId="30" w16cid:durableId="7131188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AE9"/>
    <w:rsid w:val="00012B79"/>
    <w:rsid w:val="000405B7"/>
    <w:rsid w:val="00054984"/>
    <w:rsid w:val="00056528"/>
    <w:rsid w:val="000728E7"/>
    <w:rsid w:val="0007397E"/>
    <w:rsid w:val="00074BC1"/>
    <w:rsid w:val="00077C48"/>
    <w:rsid w:val="000803B8"/>
    <w:rsid w:val="000C0CC1"/>
    <w:rsid w:val="000D1B04"/>
    <w:rsid w:val="000D26B3"/>
    <w:rsid w:val="000E5F27"/>
    <w:rsid w:val="000F50FC"/>
    <w:rsid w:val="000F637A"/>
    <w:rsid w:val="00123E1E"/>
    <w:rsid w:val="00131CF1"/>
    <w:rsid w:val="001614A0"/>
    <w:rsid w:val="00162A7F"/>
    <w:rsid w:val="001921E1"/>
    <w:rsid w:val="001C6A4E"/>
    <w:rsid w:val="001D5160"/>
    <w:rsid w:val="001E7D67"/>
    <w:rsid w:val="001F1068"/>
    <w:rsid w:val="002016CF"/>
    <w:rsid w:val="00201D92"/>
    <w:rsid w:val="00225B2C"/>
    <w:rsid w:val="00231A36"/>
    <w:rsid w:val="0023225B"/>
    <w:rsid w:val="002555CF"/>
    <w:rsid w:val="00257A8F"/>
    <w:rsid w:val="002873C5"/>
    <w:rsid w:val="0028792A"/>
    <w:rsid w:val="00290BC6"/>
    <w:rsid w:val="00297D1E"/>
    <w:rsid w:val="002A3590"/>
    <w:rsid w:val="002A59BE"/>
    <w:rsid w:val="002B7A1F"/>
    <w:rsid w:val="002C1ADB"/>
    <w:rsid w:val="00304A20"/>
    <w:rsid w:val="003079B9"/>
    <w:rsid w:val="00325657"/>
    <w:rsid w:val="0034528F"/>
    <w:rsid w:val="00351C9E"/>
    <w:rsid w:val="00364AD3"/>
    <w:rsid w:val="0037198B"/>
    <w:rsid w:val="00372EE9"/>
    <w:rsid w:val="003834A8"/>
    <w:rsid w:val="003B6206"/>
    <w:rsid w:val="003B6BD1"/>
    <w:rsid w:val="003D6FD8"/>
    <w:rsid w:val="003E5B30"/>
    <w:rsid w:val="003E5BE8"/>
    <w:rsid w:val="003F2593"/>
    <w:rsid w:val="00400189"/>
    <w:rsid w:val="0041069B"/>
    <w:rsid w:val="0041172A"/>
    <w:rsid w:val="00456C2B"/>
    <w:rsid w:val="00461894"/>
    <w:rsid w:val="00491C18"/>
    <w:rsid w:val="004A6A8D"/>
    <w:rsid w:val="004C4330"/>
    <w:rsid w:val="004C5DB6"/>
    <w:rsid w:val="004F552E"/>
    <w:rsid w:val="005209D3"/>
    <w:rsid w:val="005456C4"/>
    <w:rsid w:val="00547D29"/>
    <w:rsid w:val="005529EA"/>
    <w:rsid w:val="00553E15"/>
    <w:rsid w:val="0055728F"/>
    <w:rsid w:val="005635E4"/>
    <w:rsid w:val="00563F07"/>
    <w:rsid w:val="0057038C"/>
    <w:rsid w:val="00570581"/>
    <w:rsid w:val="005720BD"/>
    <w:rsid w:val="00574831"/>
    <w:rsid w:val="00582E1E"/>
    <w:rsid w:val="00584788"/>
    <w:rsid w:val="00587157"/>
    <w:rsid w:val="00591DA6"/>
    <w:rsid w:val="005B378D"/>
    <w:rsid w:val="005D726B"/>
    <w:rsid w:val="005E1300"/>
    <w:rsid w:val="005E63FF"/>
    <w:rsid w:val="0060506D"/>
    <w:rsid w:val="006454C6"/>
    <w:rsid w:val="00652487"/>
    <w:rsid w:val="0069582E"/>
    <w:rsid w:val="006A6588"/>
    <w:rsid w:val="006C495E"/>
    <w:rsid w:val="00736BE3"/>
    <w:rsid w:val="007843B9"/>
    <w:rsid w:val="007848B8"/>
    <w:rsid w:val="007A44E4"/>
    <w:rsid w:val="007B10DF"/>
    <w:rsid w:val="007B71DF"/>
    <w:rsid w:val="007C497E"/>
    <w:rsid w:val="007E7B58"/>
    <w:rsid w:val="007F4E4C"/>
    <w:rsid w:val="00802FC2"/>
    <w:rsid w:val="00813430"/>
    <w:rsid w:val="0081676D"/>
    <w:rsid w:val="0082119D"/>
    <w:rsid w:val="00844DD2"/>
    <w:rsid w:val="00880B0D"/>
    <w:rsid w:val="0088703C"/>
    <w:rsid w:val="0089085A"/>
    <w:rsid w:val="00892F5A"/>
    <w:rsid w:val="00894B24"/>
    <w:rsid w:val="00895D3A"/>
    <w:rsid w:val="00897264"/>
    <w:rsid w:val="008B1388"/>
    <w:rsid w:val="008C4718"/>
    <w:rsid w:val="008D567C"/>
    <w:rsid w:val="00923DE6"/>
    <w:rsid w:val="009350EA"/>
    <w:rsid w:val="0095033D"/>
    <w:rsid w:val="00964BED"/>
    <w:rsid w:val="0097609D"/>
    <w:rsid w:val="00980E56"/>
    <w:rsid w:val="00987606"/>
    <w:rsid w:val="00992E6F"/>
    <w:rsid w:val="009A4B81"/>
    <w:rsid w:val="009C0F08"/>
    <w:rsid w:val="009E3179"/>
    <w:rsid w:val="009F320C"/>
    <w:rsid w:val="009F3235"/>
    <w:rsid w:val="009F69DA"/>
    <w:rsid w:val="009F6B55"/>
    <w:rsid w:val="00A02DED"/>
    <w:rsid w:val="00A25BEC"/>
    <w:rsid w:val="00A42328"/>
    <w:rsid w:val="00A93670"/>
    <w:rsid w:val="00A94E09"/>
    <w:rsid w:val="00AB6C34"/>
    <w:rsid w:val="00AD3AFE"/>
    <w:rsid w:val="00AD3B89"/>
    <w:rsid w:val="00AE6AFE"/>
    <w:rsid w:val="00AE73BA"/>
    <w:rsid w:val="00B052E2"/>
    <w:rsid w:val="00B21181"/>
    <w:rsid w:val="00B5570A"/>
    <w:rsid w:val="00B93274"/>
    <w:rsid w:val="00B95095"/>
    <w:rsid w:val="00B960D7"/>
    <w:rsid w:val="00BA286E"/>
    <w:rsid w:val="00BA4A80"/>
    <w:rsid w:val="00BB3C5D"/>
    <w:rsid w:val="00BC33FB"/>
    <w:rsid w:val="00BF6376"/>
    <w:rsid w:val="00C21F7B"/>
    <w:rsid w:val="00C307CC"/>
    <w:rsid w:val="00C30EE5"/>
    <w:rsid w:val="00C41052"/>
    <w:rsid w:val="00C43220"/>
    <w:rsid w:val="00C46D10"/>
    <w:rsid w:val="00C649ED"/>
    <w:rsid w:val="00CA5FED"/>
    <w:rsid w:val="00CB5B48"/>
    <w:rsid w:val="00CC5E1B"/>
    <w:rsid w:val="00CE0AE1"/>
    <w:rsid w:val="00D0413D"/>
    <w:rsid w:val="00D05503"/>
    <w:rsid w:val="00D4761D"/>
    <w:rsid w:val="00D97B84"/>
    <w:rsid w:val="00DA45F3"/>
    <w:rsid w:val="00DD538B"/>
    <w:rsid w:val="00E11003"/>
    <w:rsid w:val="00E133A9"/>
    <w:rsid w:val="00E13898"/>
    <w:rsid w:val="00E26555"/>
    <w:rsid w:val="00E310BA"/>
    <w:rsid w:val="00E7398F"/>
    <w:rsid w:val="00E860F5"/>
    <w:rsid w:val="00E95B05"/>
    <w:rsid w:val="00EA3513"/>
    <w:rsid w:val="00EB1ABE"/>
    <w:rsid w:val="00EC3AE9"/>
    <w:rsid w:val="00ED5367"/>
    <w:rsid w:val="00EE2D04"/>
    <w:rsid w:val="00EE5BF8"/>
    <w:rsid w:val="00EE78B0"/>
    <w:rsid w:val="00EF67C7"/>
    <w:rsid w:val="00F21CD6"/>
    <w:rsid w:val="00F422C3"/>
    <w:rsid w:val="00F43B9F"/>
    <w:rsid w:val="00F53B1E"/>
    <w:rsid w:val="00F90595"/>
    <w:rsid w:val="00FA606D"/>
    <w:rsid w:val="00FB08D6"/>
    <w:rsid w:val="00FB62A5"/>
    <w:rsid w:val="00FC29BC"/>
    <w:rsid w:val="00FC56B3"/>
    <w:rsid w:val="00FE2569"/>
    <w:rsid w:val="00FE46EF"/>
    <w:rsid w:val="00FF11D3"/>
    <w:rsid w:val="093DE408"/>
    <w:rsid w:val="0FAAB005"/>
    <w:rsid w:val="179C8513"/>
    <w:rsid w:val="2B2044C1"/>
    <w:rsid w:val="3784DC77"/>
    <w:rsid w:val="3FBA8F3E"/>
    <w:rsid w:val="57F89AB7"/>
    <w:rsid w:val="5BD00F6C"/>
    <w:rsid w:val="5D27AA6D"/>
    <w:rsid w:val="637D5580"/>
    <w:rsid w:val="6694F6E8"/>
    <w:rsid w:val="67152532"/>
    <w:rsid w:val="6C241307"/>
    <w:rsid w:val="718424AB"/>
    <w:rsid w:val="72DFD6DB"/>
    <w:rsid w:val="7D57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8FE5D"/>
  <w15:chartTrackingRefBased/>
  <w15:docId w15:val="{E0DC7875-5E86-45F8-A970-CE26B720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3AE9"/>
    <w:rPr>
      <w:color w:val="808080"/>
    </w:rPr>
  </w:style>
  <w:style w:type="paragraph" w:styleId="ListParagraph">
    <w:name w:val="List Paragraph"/>
    <w:basedOn w:val="Normal"/>
    <w:uiPriority w:val="34"/>
    <w:qFormat/>
    <w:rsid w:val="002A35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DE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E6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4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BC1"/>
  </w:style>
  <w:style w:type="paragraph" w:styleId="Footer">
    <w:name w:val="footer"/>
    <w:basedOn w:val="Normal"/>
    <w:link w:val="FooterChar"/>
    <w:uiPriority w:val="99"/>
    <w:unhideWhenUsed/>
    <w:rsid w:val="00074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BC1"/>
  </w:style>
  <w:style w:type="paragraph" w:styleId="BalloonText">
    <w:name w:val="Balloon Text"/>
    <w:basedOn w:val="Normal"/>
    <w:link w:val="BalloonTextChar"/>
    <w:uiPriority w:val="99"/>
    <w:semiHidden/>
    <w:unhideWhenUsed/>
    <w:rsid w:val="00652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8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5503"/>
    <w:pPr>
      <w:autoSpaceDE w:val="0"/>
      <w:autoSpaceDN w:val="0"/>
      <w:adjustRightInd w:val="0"/>
      <w:spacing w:after="0" w:line="240" w:lineRule="auto"/>
    </w:pPr>
    <w:rPr>
      <w:rFonts w:ascii="Foco" w:hAnsi="Foco" w:cs="Foco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405B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0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5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5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5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540767C87D64E8A7C65A34D581157" ma:contentTypeVersion="19" ma:contentTypeDescription="Create a new document." ma:contentTypeScope="" ma:versionID="c5c699fde298f9e8d4b8bd614f2fe261">
  <xsd:schema xmlns:xsd="http://www.w3.org/2001/XMLSchema" xmlns:xs="http://www.w3.org/2001/XMLSchema" xmlns:p="http://schemas.microsoft.com/office/2006/metadata/properties" xmlns:ns2="815ea9f5-cd74-4413-a38e-d538dee42ad5" xmlns:ns3="2314fe09-9b6b-416c-994a-d304380aa84c" targetNamespace="http://schemas.microsoft.com/office/2006/metadata/properties" ma:root="true" ma:fieldsID="aa40edf689b1e56544e670ff5c72b11c" ns2:_="" ns3:_="">
    <xsd:import namespace="815ea9f5-cd74-4413-a38e-d538dee42ad5"/>
    <xsd:import namespace="2314fe09-9b6b-416c-994a-d304380aa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ea9f5-cd74-4413-a38e-d538dee42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09c2031-3097-4953-ab1e-c0c70c7b7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4fe09-9b6b-416c-994a-d304380aa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d512b0-c7b0-4274-8600-e517df068f1c}" ma:internalName="TaxCatchAll" ma:showField="CatchAllData" ma:web="2314fe09-9b6b-416c-994a-d304380aa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15ea9f5-cd74-4413-a38e-d538dee42ad5" xsi:nil="true"/>
    <TaxCatchAll xmlns="2314fe09-9b6b-416c-994a-d304380aa84c" xsi:nil="true"/>
    <lcf76f155ced4ddcb4097134ff3c332f xmlns="815ea9f5-cd74-4413-a38e-d538dee42ad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0AB1B-19BA-4BCF-90C0-BF8D9834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ea9f5-cd74-4413-a38e-d538dee42ad5"/>
    <ds:schemaRef ds:uri="2314fe09-9b6b-416c-994a-d304380aa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46453-8FE4-4F37-8295-0557E36A49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43158B-D755-433F-81F5-3490F95A4C62}">
  <ds:schemaRefs>
    <ds:schemaRef ds:uri="http://schemas.microsoft.com/office/2006/metadata/properties"/>
    <ds:schemaRef ds:uri="http://schemas.microsoft.com/office/infopath/2007/PartnerControls"/>
    <ds:schemaRef ds:uri="815ea9f5-cd74-4413-a38e-d538dee42ad5"/>
    <ds:schemaRef ds:uri="2314fe09-9b6b-416c-994a-d304380aa84c"/>
  </ds:schemaRefs>
</ds:datastoreItem>
</file>

<file path=customXml/itemProps4.xml><?xml version="1.0" encoding="utf-8"?>
<ds:datastoreItem xmlns:ds="http://schemas.openxmlformats.org/officeDocument/2006/customXml" ds:itemID="{EEC372AB-6FA6-4EBA-8E41-61FBF90F4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1254</Words>
  <Characters>7759</Characters>
  <Application>Microsoft Office Word</Application>
  <DocSecurity>0</DocSecurity>
  <Lines>202</Lines>
  <Paragraphs>103</Paragraphs>
  <ScaleCrop>false</ScaleCrop>
  <Company>City of Regina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Robertson</dc:creator>
  <cp:keywords/>
  <dc:description/>
  <cp:lastModifiedBy>Krista Forsythe</cp:lastModifiedBy>
  <cp:revision>6</cp:revision>
  <cp:lastPrinted>2020-01-10T19:35:00Z</cp:lastPrinted>
  <dcterms:created xsi:type="dcterms:W3CDTF">2025-10-29T14:09:00Z</dcterms:created>
  <dcterms:modified xsi:type="dcterms:W3CDTF">2025-10-30T14:41:00Z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0x010100D0E540767C87D64E8A7C65A34D581157</vt:lpwstr>
  </property>
  <property fmtid="{D5CDD505-2E9C-101B-9397-08002B2CF9AE}" pid="3" name="MediaServiceImageTags">
    <vt:lpwstr/>
  </property>
</Properties>
</file>